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7F" w:rsidRDefault="00AA3E7F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AA3E7F">
        <w:tc>
          <w:tcPr>
            <w:tcW w:w="2694" w:type="dxa"/>
          </w:tcPr>
          <w:p w:rsidR="00AA3E7F" w:rsidRDefault="00AA3E7F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 xml:space="preserve">Alapmérések </w:t>
            </w:r>
            <w:r w:rsidR="004C25C1">
              <w:t xml:space="preserve"> </w:t>
            </w:r>
            <w:r>
              <w:t>(2. mérés)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>&lt;év&gt;. &lt;hónap&gt;. &lt;nap&gt;</w:t>
            </w:r>
            <w:r w:rsidR="0057620B">
              <w:t>.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 helyszíne:</w:t>
            </w:r>
          </w:p>
        </w:tc>
        <w:tc>
          <w:tcPr>
            <w:tcW w:w="5764" w:type="dxa"/>
          </w:tcPr>
          <w:p w:rsidR="00AA3E7F" w:rsidRDefault="00D215FE">
            <w:pPr>
              <w:pStyle w:val="LABJkvFejlec"/>
            </w:pPr>
            <w:r>
              <w:t>BME, Q BP&lt;107/108/109/110</w:t>
            </w:r>
            <w:r w:rsidR="00AA3E7F">
              <w:t>&gt;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AA3E7F" w:rsidRDefault="0057620B">
            <w:pPr>
              <w:pStyle w:val="LABJkvFejlec"/>
            </w:pPr>
            <w:r>
              <w:t>&lt;hallgató neve&gt;</w:t>
            </w:r>
          </w:p>
          <w:p w:rsidR="00AA3E7F" w:rsidRDefault="00AA3E7F" w:rsidP="0057620B">
            <w:pPr>
              <w:pStyle w:val="LABJkvFejlec"/>
            </w:pPr>
            <w:r>
              <w:t>&lt;hallgató neve&gt;</w:t>
            </w:r>
            <w:bookmarkStart w:id="0" w:name="_GoBack"/>
            <w:bookmarkEnd w:id="0"/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>&lt;kurzus&gt;, &lt;csoport száma&gt;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>&lt;mérésvezető neve&gt;</w:t>
            </w:r>
          </w:p>
        </w:tc>
      </w:tr>
    </w:tbl>
    <w:p w:rsidR="00AA3E7F" w:rsidRDefault="00AA3E7F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828"/>
        <w:gridCol w:w="2410"/>
        <w:gridCol w:w="1842"/>
      </w:tblGrid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>Oszcilloszkóp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AGILENT 54622A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r>
              <w:t>&lt;gyártási sz.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 xml:space="preserve">Függvénygenerátor 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AGILENT 33220A</w:t>
            </w:r>
          </w:p>
        </w:tc>
        <w:tc>
          <w:tcPr>
            <w:tcW w:w="1842" w:type="dxa"/>
          </w:tcPr>
          <w:p w:rsidR="00AA3E7F" w:rsidRDefault="00F43B0F">
            <w:pPr>
              <w:pStyle w:val="LABMuszer"/>
            </w:pPr>
            <w:r>
              <w:t xml:space="preserve">      vagy címke&gt;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>Digitális multiméter (6½ digit)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AGILENT 33401A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r>
              <w:t>&lt; gy.sz. 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>Digitális multiméter (3½ digit)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METEX ME-22T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r>
              <w:t>&lt; gy.sz. 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Normal"/>
            </w:pPr>
            <w:r>
              <w:t>Analóg multiméter</w:t>
            </w:r>
          </w:p>
        </w:tc>
        <w:tc>
          <w:tcPr>
            <w:tcW w:w="2410" w:type="dxa"/>
          </w:tcPr>
          <w:p w:rsidR="00AA3E7F" w:rsidRDefault="00AA3E7F">
            <w:pPr>
              <w:pStyle w:val="LABNormal"/>
            </w:pPr>
            <w:r>
              <w:t>Ganzuniv-3</w:t>
            </w:r>
          </w:p>
        </w:tc>
        <w:tc>
          <w:tcPr>
            <w:tcW w:w="1842" w:type="dxa"/>
          </w:tcPr>
          <w:p w:rsidR="00AA3E7F" w:rsidRDefault="00AA3E7F">
            <w:pPr>
              <w:pStyle w:val="LABNormal"/>
            </w:pPr>
            <w:r>
              <w:t>&lt; gy.sz. &gt;</w:t>
            </w:r>
          </w:p>
        </w:tc>
      </w:tr>
    </w:tbl>
    <w:p w:rsidR="00AA3E7F" w:rsidRDefault="00AA3E7F">
      <w:pPr>
        <w:pStyle w:val="LABMuszer"/>
        <w:rPr>
          <w:lang w:val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537"/>
        <w:gridCol w:w="3151"/>
      </w:tblGrid>
      <w:tr w:rsidR="00AA3E7F">
        <w:tc>
          <w:tcPr>
            <w:tcW w:w="4537" w:type="dxa"/>
          </w:tcPr>
          <w:p w:rsidR="00AA3E7F" w:rsidRDefault="00AA3E7F" w:rsidP="00F51924">
            <w:pPr>
              <w:pStyle w:val="LABMuszer"/>
            </w:pPr>
            <w:r>
              <w:t xml:space="preserve">Tesztpanel (ld. </w:t>
            </w:r>
            <w:r w:rsidR="00F51924">
              <w:t xml:space="preserve">az alábbi </w:t>
            </w:r>
            <w:r>
              <w:t>ábr</w:t>
            </w:r>
            <w:r w:rsidR="00F51924">
              <w:t>án</w:t>
            </w:r>
            <w:r>
              <w:t>)</w:t>
            </w:r>
          </w:p>
        </w:tc>
        <w:tc>
          <w:tcPr>
            <w:tcW w:w="3151" w:type="dxa"/>
          </w:tcPr>
          <w:p w:rsidR="00AA3E7F" w:rsidRDefault="00AA3E7F">
            <w:pPr>
              <w:pStyle w:val="LABMuszer"/>
            </w:pPr>
            <w:r>
              <w:t>VIK-01-01</w:t>
            </w:r>
          </w:p>
        </w:tc>
      </w:tr>
      <w:tr w:rsidR="00AA3E7F">
        <w:tc>
          <w:tcPr>
            <w:tcW w:w="4537" w:type="dxa"/>
          </w:tcPr>
          <w:p w:rsidR="00AA3E7F" w:rsidRDefault="00AA3E7F" w:rsidP="00F51924">
            <w:pPr>
              <w:pStyle w:val="LABNormal"/>
            </w:pPr>
            <w:r>
              <w:t>Biztonsági transzformátor (230</w:t>
            </w:r>
            <w:r w:rsidR="00F51924">
              <w:rPr>
                <w:lang w:val="en-US"/>
              </w:rPr>
              <w:t> </w:t>
            </w:r>
            <w:r w:rsidR="00F51924">
              <w:rPr>
                <w:rFonts w:ascii="Symbol" w:hAnsi="Symbol"/>
                <w:lang w:val="en-US"/>
              </w:rPr>
              <w:t></w:t>
            </w:r>
            <w:r>
              <w:rPr>
                <w:lang w:val="en-US"/>
              </w:rPr>
              <w:t> 2x11.5V</w:t>
            </w:r>
            <w:r>
              <w:t>)</w:t>
            </w:r>
          </w:p>
        </w:tc>
        <w:tc>
          <w:tcPr>
            <w:tcW w:w="3151" w:type="dxa"/>
          </w:tcPr>
          <w:p w:rsidR="00AA3E7F" w:rsidRDefault="00AA3E7F">
            <w:pPr>
              <w:pStyle w:val="LABNormal"/>
            </w:pPr>
            <w:r>
              <w:t>VIK-01-02</w:t>
            </w:r>
          </w:p>
        </w:tc>
      </w:tr>
      <w:tr w:rsidR="00AA3E7F">
        <w:tc>
          <w:tcPr>
            <w:tcW w:w="4537" w:type="dxa"/>
          </w:tcPr>
          <w:p w:rsidR="00AA3E7F" w:rsidRDefault="00AA3E7F" w:rsidP="00F51924">
            <w:pPr>
              <w:pStyle w:val="LABNormal"/>
            </w:pPr>
            <w:r>
              <w:t>Terhelő ellenállás</w:t>
            </w:r>
            <w:r w:rsidR="00F51924">
              <w:t xml:space="preserve"> (0..47</w:t>
            </w:r>
            <w:r w:rsidR="00F51924" w:rsidRPr="00F51924">
              <w:rPr>
                <w:rFonts w:ascii="Symbol" w:hAnsi="Symbol"/>
              </w:rPr>
              <w:t></w:t>
            </w:r>
            <w:r w:rsidR="00F51924">
              <w:t>, max. 2</w:t>
            </w:r>
            <w:r w:rsidR="00F51924">
              <w:rPr>
                <w:lang w:val="en-US"/>
              </w:rPr>
              <w:t>5W</w:t>
            </w:r>
            <w:r w:rsidR="00F51924">
              <w:t>)</w:t>
            </w:r>
          </w:p>
        </w:tc>
        <w:tc>
          <w:tcPr>
            <w:tcW w:w="3151" w:type="dxa"/>
          </w:tcPr>
          <w:p w:rsidR="00AA3E7F" w:rsidRDefault="00AA3E7F">
            <w:pPr>
              <w:pStyle w:val="LABNormal"/>
            </w:pPr>
            <w:r>
              <w:t>VIK-01-03</w:t>
            </w:r>
          </w:p>
        </w:tc>
      </w:tr>
    </w:tbl>
    <w:p w:rsidR="00AA3E7F" w:rsidRDefault="004134DC">
      <w:pPr>
        <w:pStyle w:val="LABAbramaga"/>
      </w:pPr>
      <w:r>
        <w:rPr>
          <w:noProof/>
          <w:lang w:eastAsia="hu-HU"/>
        </w:rPr>
        <w:drawing>
          <wp:inline distT="0" distB="0" distL="0" distR="0">
            <wp:extent cx="5371560" cy="2673720"/>
            <wp:effectExtent l="0" t="0" r="0" b="0"/>
            <wp:docPr id="1" name="Picture 1" descr="ALAPL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PLAB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938" t="842" r="1432" b="2846"/>
                    <a:stretch/>
                  </pic:blipFill>
                  <pic:spPr bwMode="auto">
                    <a:xfrm>
                      <a:off x="0" y="0"/>
                      <a:ext cx="5371560" cy="26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A3E7F" w:rsidRDefault="00AA3E7F">
      <w:pPr>
        <w:pStyle w:val="LABNagybekezdescim"/>
      </w:pPr>
      <w:r>
        <w:lastRenderedPageBreak/>
        <w:t>Mérési feladatok</w:t>
      </w:r>
      <w:r w:rsidR="0007386B">
        <w:rPr>
          <w:rStyle w:val="LABfeher"/>
        </w:rPr>
        <w:fldChar w:fldCharType="begin"/>
      </w:r>
      <w:r>
        <w:rPr>
          <w:rStyle w:val="LABfeher"/>
        </w:rPr>
        <w:instrText xml:space="preserve"> listnum fel \l 1 \s 0</w:instrText>
      </w:r>
      <w:r w:rsidR="0007386B">
        <w:rPr>
          <w:rStyle w:val="LABfeher"/>
        </w:rPr>
        <w:fldChar w:fldCharType="end"/>
      </w:r>
    </w:p>
    <w:p w:rsidR="00AA3E7F" w:rsidRDefault="00AA3E7F" w:rsidP="00881BFE">
      <w:pPr>
        <w:pStyle w:val="LABFeladatcim"/>
      </w:pPr>
      <w:r>
        <w:t xml:space="preserve">A laborban megismert általános célú műszerek használatának gyakorlása </w:t>
      </w:r>
    </w:p>
    <w:p w:rsidR="00C14E42" w:rsidRPr="00C14E42" w:rsidRDefault="00AA3E7F">
      <w:pPr>
        <w:pStyle w:val="LABFeladatutasitas"/>
        <w:rPr>
          <w:sz w:val="19"/>
          <w:szCs w:val="19"/>
        </w:rPr>
      </w:pPr>
      <w:r>
        <w:t xml:space="preserve">A tápegység egyutas egyenirányító bemenetét </w:t>
      </w:r>
      <w:r w:rsidR="00F43B0F">
        <w:t xml:space="preserve">(CON1,CON3) </w:t>
      </w:r>
      <w:r>
        <w:t>csatlakoztassa a transzformátor</w:t>
      </w:r>
      <w:r w:rsidR="004A5AE4">
        <w:t>hoz</w:t>
      </w:r>
      <w:r w:rsidR="00AE456D">
        <w:t>, majd v</w:t>
      </w:r>
      <w:r w:rsidR="008B7DA2">
        <w:t xml:space="preserve">egye fel és értelmezze a </w:t>
      </w:r>
      <w:r w:rsidR="00E35914">
        <w:t xml:space="preserve">(CON3-hoz viszonyított) </w:t>
      </w:r>
      <w:r w:rsidR="008B7DA2">
        <w:t>feszültség időfüggvényét a CON1</w:t>
      </w:r>
      <w:r w:rsidR="001D59A4">
        <w:t xml:space="preserve"> és CON6</w:t>
      </w:r>
      <w:r w:rsidR="004A5AE4">
        <w:t xml:space="preserve"> kapcsokon!</w:t>
      </w:r>
      <w:r w:rsidR="00C14E42">
        <w:tab/>
      </w:r>
      <w:r w:rsidR="00C14E42">
        <w:br/>
      </w:r>
      <w:r w:rsidR="00C14E42" w:rsidRPr="00427A7D">
        <w:rPr>
          <w:i/>
          <w:sz w:val="19"/>
          <w:szCs w:val="19"/>
        </w:rPr>
        <w:t>(</w:t>
      </w:r>
      <w:r w:rsidR="00C14E42">
        <w:rPr>
          <w:i/>
          <w:sz w:val="19"/>
          <w:szCs w:val="19"/>
        </w:rPr>
        <w:t>Dokumentálási j</w:t>
      </w:r>
      <w:r w:rsidR="00C14E42" w:rsidRPr="00427A7D">
        <w:rPr>
          <w:i/>
          <w:sz w:val="19"/>
          <w:szCs w:val="19"/>
        </w:rPr>
        <w:t xml:space="preserve">avaslat: </w:t>
      </w:r>
      <w:r w:rsidR="00C14E42">
        <w:rPr>
          <w:i/>
          <w:sz w:val="19"/>
          <w:szCs w:val="19"/>
        </w:rPr>
        <w:t xml:space="preserve"> olyan </w:t>
      </w:r>
      <w:r w:rsidR="00C14E42" w:rsidRPr="00427A7D">
        <w:rPr>
          <w:i/>
          <w:sz w:val="19"/>
          <w:szCs w:val="19"/>
        </w:rPr>
        <w:t>ábrát</w:t>
      </w:r>
      <w:r w:rsidR="00C14E42">
        <w:rPr>
          <w:i/>
          <w:sz w:val="19"/>
          <w:szCs w:val="19"/>
        </w:rPr>
        <w:t xml:space="preserve"> </w:t>
      </w:r>
      <w:r w:rsidR="00C14E42" w:rsidRPr="00427A7D">
        <w:rPr>
          <w:i/>
          <w:sz w:val="19"/>
          <w:szCs w:val="19"/>
        </w:rPr>
        <w:t>készítsen</w:t>
      </w:r>
      <w:r w:rsidR="00C14E42">
        <w:rPr>
          <w:i/>
          <w:sz w:val="19"/>
          <w:szCs w:val="19"/>
        </w:rPr>
        <w:t xml:space="preserve">, </w:t>
      </w:r>
      <w:r w:rsidR="00C14E42" w:rsidRPr="00427A7D">
        <w:rPr>
          <w:i/>
          <w:sz w:val="19"/>
          <w:szCs w:val="19"/>
        </w:rPr>
        <w:t>melyen az oszcilloszkóp egyik csator</w:t>
      </w:r>
      <w:r w:rsidR="00B82F10">
        <w:rPr>
          <w:i/>
          <w:sz w:val="19"/>
          <w:szCs w:val="19"/>
        </w:rPr>
        <w:softHyphen/>
      </w:r>
      <w:r w:rsidR="00C14E42" w:rsidRPr="00427A7D">
        <w:rPr>
          <w:i/>
          <w:sz w:val="19"/>
          <w:szCs w:val="19"/>
        </w:rPr>
        <w:t xml:space="preserve">náján a CON1 a másik csatornáján pedig </w:t>
      </w:r>
      <w:r w:rsidR="00C14E42">
        <w:rPr>
          <w:i/>
          <w:sz w:val="19"/>
          <w:szCs w:val="19"/>
        </w:rPr>
        <w:t xml:space="preserve">a CON6 </w:t>
      </w:r>
      <w:r w:rsidR="00C14E42" w:rsidRPr="00427A7D">
        <w:rPr>
          <w:i/>
          <w:sz w:val="19"/>
          <w:szCs w:val="19"/>
        </w:rPr>
        <w:t>kapocs feszültség</w:t>
      </w:r>
      <w:r w:rsidR="00C14E42">
        <w:rPr>
          <w:i/>
          <w:sz w:val="19"/>
          <w:szCs w:val="19"/>
        </w:rPr>
        <w:t>ének</w:t>
      </w:r>
      <w:r w:rsidR="00C14E42" w:rsidRPr="00427A7D">
        <w:rPr>
          <w:i/>
          <w:sz w:val="19"/>
          <w:szCs w:val="19"/>
        </w:rPr>
        <w:t xml:space="preserve"> időfüggvény</w:t>
      </w:r>
      <w:r w:rsidR="00C14E42">
        <w:rPr>
          <w:i/>
          <w:sz w:val="19"/>
          <w:szCs w:val="19"/>
        </w:rPr>
        <w:t>e látszódik</w:t>
      </w:r>
      <w:r w:rsidR="00D83B72">
        <w:rPr>
          <w:i/>
          <w:sz w:val="19"/>
          <w:szCs w:val="19"/>
        </w:rPr>
        <w:t>!</w:t>
      </w:r>
      <w:r w:rsidR="00C14E42" w:rsidRPr="004448EF">
        <w:rPr>
          <w:i/>
          <w:sz w:val="19"/>
          <w:szCs w:val="19"/>
        </w:rPr>
        <w:t>)</w:t>
      </w:r>
    </w:p>
    <w:p w:rsidR="00C14E42" w:rsidRPr="001933A4" w:rsidRDefault="00C14E42" w:rsidP="00C14E42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427A7D" w:rsidRPr="00B82F10" w:rsidRDefault="00C14E42" w:rsidP="00B82F10">
      <w:pPr>
        <w:pStyle w:val="LABFeladatutasitas"/>
      </w:pPr>
      <w:r>
        <w:t>Kösse össze (persze külön-külön) a CON7–CON8 valamint a CON14–CON15 kapcsokat egy-egy rövid vezetékkel, majd vegye fel és értelmezze a feszültség időfüggvényét a CON1, CON6, CON8 és CON10 kapcsokon!</w:t>
      </w:r>
      <w:r>
        <w:tab/>
      </w:r>
      <w:r>
        <w:br/>
      </w:r>
      <w:r w:rsidRPr="00427A7D">
        <w:rPr>
          <w:i/>
          <w:sz w:val="19"/>
          <w:szCs w:val="19"/>
        </w:rPr>
        <w:t>(</w:t>
      </w:r>
      <w:r>
        <w:rPr>
          <w:i/>
          <w:sz w:val="19"/>
          <w:szCs w:val="19"/>
        </w:rPr>
        <w:t>Dokumentálási j</w:t>
      </w:r>
      <w:r w:rsidRPr="00427A7D">
        <w:rPr>
          <w:i/>
          <w:sz w:val="19"/>
          <w:szCs w:val="19"/>
        </w:rPr>
        <w:t xml:space="preserve">avaslat: </w:t>
      </w:r>
      <w:r>
        <w:rPr>
          <w:i/>
          <w:sz w:val="19"/>
          <w:szCs w:val="19"/>
        </w:rPr>
        <w:t xml:space="preserve"> </w:t>
      </w:r>
      <w:r w:rsidRPr="00427A7D">
        <w:rPr>
          <w:i/>
          <w:sz w:val="19"/>
          <w:szCs w:val="19"/>
        </w:rPr>
        <w:t xml:space="preserve">készítsen egymás alá </w:t>
      </w:r>
      <w:r>
        <w:rPr>
          <w:i/>
          <w:sz w:val="19"/>
          <w:szCs w:val="19"/>
          <w:u w:val="single"/>
        </w:rPr>
        <w:t>három</w:t>
      </w:r>
      <w:r w:rsidRPr="00427A7D">
        <w:rPr>
          <w:i/>
          <w:sz w:val="19"/>
          <w:szCs w:val="19"/>
        </w:rPr>
        <w:t xml:space="preserve"> ábrát, melyeknél az oszcillosz</w:t>
      </w:r>
      <w:r>
        <w:rPr>
          <w:i/>
          <w:sz w:val="19"/>
          <w:szCs w:val="19"/>
          <w:lang w:val="en-US"/>
        </w:rPr>
        <w:softHyphen/>
      </w:r>
      <w:r w:rsidRPr="00427A7D">
        <w:rPr>
          <w:i/>
          <w:sz w:val="19"/>
          <w:szCs w:val="19"/>
        </w:rPr>
        <w:t xml:space="preserve">kóp egyik csatornáján mindig a CON1, a másik csatornáján pedig rendre a </w:t>
      </w:r>
      <w:r>
        <w:rPr>
          <w:i/>
          <w:sz w:val="19"/>
          <w:szCs w:val="19"/>
        </w:rPr>
        <w:t>többi</w:t>
      </w:r>
      <w:r w:rsidRPr="00427A7D">
        <w:rPr>
          <w:i/>
          <w:sz w:val="19"/>
          <w:szCs w:val="19"/>
        </w:rPr>
        <w:t xml:space="preserve"> </w:t>
      </w:r>
      <w:r>
        <w:rPr>
          <w:i/>
          <w:sz w:val="19"/>
          <w:szCs w:val="19"/>
        </w:rPr>
        <w:t xml:space="preserve">kért </w:t>
      </w:r>
      <w:r w:rsidRPr="00427A7D">
        <w:rPr>
          <w:i/>
          <w:sz w:val="19"/>
          <w:szCs w:val="19"/>
        </w:rPr>
        <w:t>kapocs feszültség</w:t>
      </w:r>
      <w:r>
        <w:rPr>
          <w:i/>
          <w:sz w:val="19"/>
          <w:szCs w:val="19"/>
        </w:rPr>
        <w:t>ének</w:t>
      </w:r>
      <w:r w:rsidRPr="00427A7D">
        <w:rPr>
          <w:i/>
          <w:sz w:val="19"/>
          <w:szCs w:val="19"/>
        </w:rPr>
        <w:t xml:space="preserve"> időfüggvény</w:t>
      </w:r>
      <w:r>
        <w:rPr>
          <w:i/>
          <w:sz w:val="19"/>
          <w:szCs w:val="19"/>
        </w:rPr>
        <w:t>e</w:t>
      </w:r>
      <w:r w:rsidRPr="00427A7D">
        <w:rPr>
          <w:i/>
          <w:sz w:val="19"/>
          <w:szCs w:val="19"/>
        </w:rPr>
        <w:t xml:space="preserve"> látszódik</w:t>
      </w:r>
      <w:r w:rsidR="00D83B72">
        <w:rPr>
          <w:i/>
          <w:sz w:val="19"/>
          <w:szCs w:val="19"/>
        </w:rPr>
        <w:t>!</w:t>
      </w:r>
      <w:r w:rsidRPr="00427A7D">
        <w:rPr>
          <w:i/>
          <w:sz w:val="19"/>
          <w:szCs w:val="19"/>
        </w:rPr>
        <w:tab/>
      </w:r>
      <w:r w:rsidRPr="00427A7D">
        <w:rPr>
          <w:i/>
          <w:sz w:val="19"/>
          <w:szCs w:val="19"/>
        </w:rPr>
        <w:br/>
        <w:t xml:space="preserve">További javaslat: </w:t>
      </w:r>
      <w:r>
        <w:rPr>
          <w:i/>
          <w:sz w:val="19"/>
          <w:szCs w:val="19"/>
        </w:rPr>
        <w:t xml:space="preserve"> fentiek elkészítésé</w:t>
      </w:r>
      <w:r w:rsidR="00D83B72">
        <w:rPr>
          <w:i/>
          <w:sz w:val="19"/>
          <w:szCs w:val="19"/>
        </w:rPr>
        <w:t>ben</w:t>
      </w:r>
      <w:r>
        <w:rPr>
          <w:i/>
          <w:sz w:val="19"/>
          <w:szCs w:val="19"/>
        </w:rPr>
        <w:t xml:space="preserve"> </w:t>
      </w:r>
      <w:r w:rsidR="00D83B72">
        <w:rPr>
          <w:i/>
          <w:sz w:val="19"/>
          <w:szCs w:val="19"/>
        </w:rPr>
        <w:t>segíthet ha ki</w:t>
      </w:r>
      <w:r w:rsidRPr="00427A7D">
        <w:rPr>
          <w:i/>
          <w:sz w:val="19"/>
          <w:szCs w:val="19"/>
        </w:rPr>
        <w:t>próbálja és értelmez</w:t>
      </w:r>
      <w:r w:rsidR="00D83B72">
        <w:rPr>
          <w:i/>
          <w:sz w:val="19"/>
          <w:szCs w:val="19"/>
        </w:rPr>
        <w:t>i</w:t>
      </w:r>
      <w:r w:rsidRPr="00427A7D">
        <w:rPr>
          <w:i/>
          <w:sz w:val="19"/>
          <w:szCs w:val="19"/>
        </w:rPr>
        <w:t xml:space="preserve"> az oszcilloszkóp </w:t>
      </w:r>
      <w:r w:rsidRPr="00427A7D">
        <w:rPr>
          <w:i/>
          <w:sz w:val="19"/>
          <w:szCs w:val="19"/>
          <w:lang w:val="en-US"/>
        </w:rPr>
        <w:t>“</w:t>
      </w:r>
      <w:r w:rsidRPr="00427A7D">
        <w:rPr>
          <w:i/>
          <w:sz w:val="19"/>
          <w:szCs w:val="19"/>
        </w:rPr>
        <w:t>line</w:t>
      </w:r>
      <w:r w:rsidRPr="00427A7D">
        <w:rPr>
          <w:i/>
          <w:sz w:val="19"/>
          <w:szCs w:val="19"/>
          <w:lang w:val="en-US"/>
        </w:rPr>
        <w:t>”</w:t>
      </w:r>
      <w:r w:rsidRPr="00427A7D">
        <w:rPr>
          <w:i/>
          <w:sz w:val="19"/>
          <w:szCs w:val="19"/>
        </w:rPr>
        <w:t xml:space="preserve"> triggerelési funkciójá</w:t>
      </w:r>
      <w:r>
        <w:rPr>
          <w:i/>
          <w:sz w:val="19"/>
          <w:szCs w:val="19"/>
        </w:rPr>
        <w:t>t</w:t>
      </w:r>
      <w:r w:rsidRPr="004448EF">
        <w:rPr>
          <w:i/>
          <w:sz w:val="19"/>
          <w:szCs w:val="19"/>
        </w:rPr>
        <w:t>.)</w:t>
      </w:r>
    </w:p>
    <w:p w:rsidR="007A6265" w:rsidRPr="001933A4" w:rsidRDefault="007A6265" w:rsidP="0061778C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AA3E7F" w:rsidRDefault="00427A7D">
      <w:pPr>
        <w:pStyle w:val="LABFeladatutasitas"/>
      </w:pPr>
      <w:r>
        <w:t>A</w:t>
      </w:r>
      <w:r w:rsidR="004A5AE4">
        <w:t xml:space="preserve"> tápegység kimenetét (CON16,CON13) csatlakoztassa a terhelő potencio</w:t>
      </w:r>
      <w:r w:rsidR="004A5AE4">
        <w:rPr>
          <w:lang w:val="en-US"/>
        </w:rPr>
        <w:softHyphen/>
      </w:r>
      <w:r w:rsidR="004A5AE4">
        <w:t>méterhez</w:t>
      </w:r>
      <w:r>
        <w:t xml:space="preserve">, és utóbbival növelve </w:t>
      </w:r>
      <w:r w:rsidR="004A5AE4">
        <w:t>a</w:t>
      </w:r>
      <w:r w:rsidR="00AA3E7F">
        <w:t xml:space="preserve"> terhelő</w:t>
      </w:r>
      <w:r>
        <w:t xml:space="preserve"> </w:t>
      </w:r>
      <w:r w:rsidR="00AA3E7F">
        <w:t xml:space="preserve">áramot keresse meg azt a kritikus értéket, amelynél a kimeneti feszültség nem lesz állandó, hanem minden periódus alatt bizonyos időre </w:t>
      </w:r>
      <w:r w:rsidR="00DB4DC2">
        <w:rPr>
          <w:lang w:val="en-GB"/>
        </w:rPr>
        <w:t>“</w:t>
      </w:r>
      <w:r w:rsidR="00AA3E7F">
        <w:t>behorpad”!</w:t>
      </w:r>
    </w:p>
    <w:p w:rsidR="007A6265" w:rsidRPr="001933A4" w:rsidRDefault="007A6265" w:rsidP="00130FF7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427A7D" w:rsidRPr="004448EF" w:rsidRDefault="00427A7D">
      <w:pPr>
        <w:pStyle w:val="LABFeladatutasitas"/>
        <w:rPr>
          <w:sz w:val="19"/>
          <w:szCs w:val="19"/>
        </w:rPr>
      </w:pPr>
      <w:r>
        <w:t>Készítse el az 1.</w:t>
      </w:r>
      <w:r w:rsidR="00C14E42">
        <w:t>2</w:t>
      </w:r>
      <w:r>
        <w:t xml:space="preserve">-es </w:t>
      </w:r>
      <w:r w:rsidR="0061778C">
        <w:t>feladat</w:t>
      </w:r>
      <w:r>
        <w:t xml:space="preserve"> </w:t>
      </w:r>
      <w:r w:rsidR="00C14E42">
        <w:t>három</w:t>
      </w:r>
      <w:r>
        <w:t xml:space="preserve"> ábráját az 1.</w:t>
      </w:r>
      <w:r w:rsidR="00C14E42">
        <w:t>3</w:t>
      </w:r>
      <w:r>
        <w:t>-</w:t>
      </w:r>
      <w:r w:rsidR="00C14E42">
        <w:t>a</w:t>
      </w:r>
      <w:r>
        <w:t xml:space="preserve">s </w:t>
      </w:r>
      <w:r w:rsidR="0061778C">
        <w:t>feladat</w:t>
      </w:r>
      <w:r>
        <w:t>ban megtalált határhelyzetben</w:t>
      </w:r>
      <w:r w:rsidR="0061778C">
        <w:t xml:space="preserve"> is</w:t>
      </w:r>
      <w:r>
        <w:t xml:space="preserve">, majd </w:t>
      </w:r>
      <w:r w:rsidR="00896FF0">
        <w:t xml:space="preserve">készítsen még további </w:t>
      </w:r>
      <w:r w:rsidR="00D83B72">
        <w:t xml:space="preserve">három </w:t>
      </w:r>
      <w:r w:rsidR="00896FF0">
        <w:t xml:space="preserve">ábrát </w:t>
      </w:r>
      <w:r w:rsidR="00F25F9D">
        <w:t xml:space="preserve">egy </w:t>
      </w:r>
      <w:r w:rsidR="00896FF0">
        <w:t xml:space="preserve">még </w:t>
      </w:r>
      <w:r w:rsidR="0061778C">
        <w:t>kise</w:t>
      </w:r>
      <w:r w:rsidR="00896FF0">
        <w:t xml:space="preserve">bb </w:t>
      </w:r>
      <w:r w:rsidR="00F25F9D">
        <w:t xml:space="preserve">értékű </w:t>
      </w:r>
      <w:r w:rsidR="00896FF0">
        <w:t xml:space="preserve">terhelés (pl.: </w:t>
      </w:r>
      <w:r w:rsidR="00F25F9D">
        <w:t>5</w:t>
      </w:r>
      <w:r w:rsidR="00896FF0">
        <w:t> </w:t>
      </w:r>
      <w:r w:rsidR="00896FF0" w:rsidRPr="00896FF0">
        <w:rPr>
          <w:rFonts w:ascii="Symbol" w:hAnsi="Symbol"/>
        </w:rPr>
        <w:t></w:t>
      </w:r>
      <w:r w:rsidR="00896FF0">
        <w:t>) használatával!</w:t>
      </w:r>
      <w:r w:rsidR="00896FF0">
        <w:tab/>
      </w:r>
      <w:r w:rsidR="0061778C">
        <w:br/>
      </w:r>
      <w:r w:rsidR="0061778C" w:rsidRPr="00427A7D">
        <w:rPr>
          <w:i/>
          <w:sz w:val="19"/>
          <w:szCs w:val="19"/>
        </w:rPr>
        <w:t>(</w:t>
      </w:r>
      <w:r w:rsidR="00130FF7">
        <w:rPr>
          <w:i/>
          <w:sz w:val="19"/>
          <w:szCs w:val="19"/>
        </w:rPr>
        <w:t>Javaslat:  m</w:t>
      </w:r>
      <w:r w:rsidR="0061778C">
        <w:rPr>
          <w:i/>
          <w:sz w:val="19"/>
          <w:szCs w:val="19"/>
        </w:rPr>
        <w:t xml:space="preserve">ielőtt ezt valóban megteszi, érdemes gyorsan megfontolni, </w:t>
      </w:r>
      <w:r w:rsidR="00130FF7">
        <w:rPr>
          <w:i/>
          <w:sz w:val="19"/>
          <w:szCs w:val="19"/>
        </w:rPr>
        <w:t>kibírja</w:t>
      </w:r>
      <w:r w:rsidR="0061778C">
        <w:rPr>
          <w:i/>
          <w:sz w:val="19"/>
          <w:szCs w:val="19"/>
        </w:rPr>
        <w:t xml:space="preserve">-e </w:t>
      </w:r>
      <w:r w:rsidR="00130FF7">
        <w:rPr>
          <w:i/>
          <w:sz w:val="19"/>
          <w:szCs w:val="19"/>
        </w:rPr>
        <w:t xml:space="preserve">vajon ezt </w:t>
      </w:r>
      <w:r w:rsidR="0061778C">
        <w:rPr>
          <w:i/>
          <w:sz w:val="19"/>
          <w:szCs w:val="19"/>
        </w:rPr>
        <w:t>a</w:t>
      </w:r>
      <w:r w:rsidR="00E70989">
        <w:rPr>
          <w:i/>
          <w:sz w:val="19"/>
          <w:szCs w:val="19"/>
        </w:rPr>
        <w:t xml:space="preserve"> mérést a</w:t>
      </w:r>
      <w:r w:rsidR="0061778C">
        <w:rPr>
          <w:i/>
          <w:sz w:val="19"/>
          <w:szCs w:val="19"/>
        </w:rPr>
        <w:t xml:space="preserve"> 25 W-os </w:t>
      </w:r>
      <w:r w:rsidR="00E70989">
        <w:rPr>
          <w:i/>
          <w:sz w:val="19"/>
          <w:szCs w:val="19"/>
        </w:rPr>
        <w:t>terhelhetőségű potenciométerünk</w:t>
      </w:r>
      <w:r w:rsidR="001933A4">
        <w:rPr>
          <w:i/>
          <w:sz w:val="19"/>
          <w:szCs w:val="19"/>
        </w:rPr>
        <w:t>?!</w:t>
      </w:r>
      <w:r w:rsidR="001933A4">
        <w:rPr>
          <w:i/>
          <w:sz w:val="19"/>
          <w:szCs w:val="19"/>
        </w:rPr>
        <w:tab/>
      </w:r>
      <w:r w:rsidR="00896FF0">
        <w:br/>
      </w:r>
      <w:r w:rsidR="00130FF7" w:rsidRPr="00130FF7">
        <w:rPr>
          <w:i/>
          <w:sz w:val="19"/>
          <w:szCs w:val="19"/>
        </w:rPr>
        <w:t xml:space="preserve">Dokumentálási javaslat:  </w:t>
      </w:r>
      <w:r w:rsidR="00130FF7">
        <w:rPr>
          <w:i/>
          <w:sz w:val="19"/>
          <w:szCs w:val="19"/>
        </w:rPr>
        <w:t>h</w:t>
      </w:r>
      <w:r w:rsidR="00896FF0" w:rsidRPr="00130FF7">
        <w:rPr>
          <w:i/>
          <w:sz w:val="19"/>
          <w:szCs w:val="19"/>
        </w:rPr>
        <w:t xml:space="preserve">a ügyes, akkor </w:t>
      </w:r>
      <w:r w:rsidR="00130FF7" w:rsidRPr="00130FF7">
        <w:rPr>
          <w:i/>
          <w:sz w:val="19"/>
          <w:szCs w:val="19"/>
        </w:rPr>
        <w:t xml:space="preserve">az itt készülő </w:t>
      </w:r>
      <w:r w:rsidR="00896FF0" w:rsidRPr="00130FF7">
        <w:rPr>
          <w:i/>
          <w:sz w:val="19"/>
          <w:szCs w:val="19"/>
        </w:rPr>
        <w:t>ábrákat az 1.</w:t>
      </w:r>
      <w:r w:rsidR="00D83B72">
        <w:rPr>
          <w:i/>
          <w:sz w:val="19"/>
          <w:szCs w:val="19"/>
        </w:rPr>
        <w:t>2</w:t>
      </w:r>
      <w:r w:rsidR="00896FF0" w:rsidRPr="00130FF7">
        <w:rPr>
          <w:i/>
          <w:sz w:val="19"/>
          <w:szCs w:val="19"/>
        </w:rPr>
        <w:t xml:space="preserve">-es </w:t>
      </w:r>
      <w:r w:rsidR="00130FF7">
        <w:rPr>
          <w:i/>
          <w:sz w:val="19"/>
          <w:szCs w:val="19"/>
        </w:rPr>
        <w:t>felada</w:t>
      </w:r>
      <w:r w:rsidR="00896FF0" w:rsidRPr="00130FF7">
        <w:rPr>
          <w:i/>
          <w:sz w:val="19"/>
          <w:szCs w:val="19"/>
        </w:rPr>
        <w:t>t ábrái mellé is teheti, hogy jól összehasonlíthatóak legyenek</w:t>
      </w:r>
      <w:r w:rsidR="00F25F9D" w:rsidRPr="00130FF7">
        <w:rPr>
          <w:i/>
          <w:sz w:val="19"/>
          <w:szCs w:val="19"/>
        </w:rPr>
        <w:t xml:space="preserve"> – viszont ezesetben ne feledjen ott szöveges</w:t>
      </w:r>
      <w:r w:rsidR="00F25F9D" w:rsidRPr="004448EF">
        <w:rPr>
          <w:i/>
          <w:sz w:val="19"/>
          <w:szCs w:val="19"/>
        </w:rPr>
        <w:t xml:space="preserve">en is utalni </w:t>
      </w:r>
      <w:r w:rsidR="004C63A2" w:rsidRPr="004448EF">
        <w:rPr>
          <w:i/>
          <w:sz w:val="19"/>
          <w:szCs w:val="19"/>
        </w:rPr>
        <w:t>rájuk</w:t>
      </w:r>
      <w:r w:rsidR="00F25F9D" w:rsidRPr="004448EF">
        <w:rPr>
          <w:i/>
          <w:sz w:val="19"/>
          <w:szCs w:val="19"/>
        </w:rPr>
        <w:t>!</w:t>
      </w:r>
      <w:r w:rsidR="00130FF7" w:rsidRPr="004448EF">
        <w:rPr>
          <w:i/>
          <w:sz w:val="19"/>
          <w:szCs w:val="19"/>
        </w:rPr>
        <w:t>)</w:t>
      </w:r>
    </w:p>
    <w:p w:rsidR="007A6265" w:rsidRPr="001933A4" w:rsidRDefault="007A6265" w:rsidP="00130FF7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896FF0" w:rsidRDefault="00896FF0">
      <w:pPr>
        <w:pStyle w:val="LABFeladatutasitas"/>
      </w:pPr>
      <w:r>
        <w:t>Mindhárom fenti esetre (terheletlen, határhelyzetben terhelt, nagyon terhelt tápegység) határozza meg a diódán átfolyó áram csúcsértékét és az ú.n. folyási szögét!</w:t>
      </w:r>
    </w:p>
    <w:p w:rsidR="007A6265" w:rsidRPr="001933A4" w:rsidRDefault="007A6265" w:rsidP="00130FF7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AA3E7F" w:rsidRDefault="00AA3E7F">
      <w:pPr>
        <w:pStyle w:val="LABFeladatutasitas"/>
      </w:pPr>
      <w:r>
        <w:t xml:space="preserve">Határozza meg, hogy az állandó kimeneti feszültség fenntartásához mekkora feszültségnek kell lennie a </w:t>
      </w:r>
      <w:r w:rsidR="00D80E5F">
        <w:t>stabilizátor</w:t>
      </w:r>
      <w:r>
        <w:t xml:space="preserve"> IC bemenete és kimenete között!</w:t>
      </w:r>
    </w:p>
    <w:p w:rsidR="00FE75AD" w:rsidRPr="001933A4" w:rsidRDefault="00FE75AD" w:rsidP="00130FF7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AA3E7F" w:rsidRPr="004448EF" w:rsidRDefault="00AA3E7F">
      <w:pPr>
        <w:pStyle w:val="LABFeladatutasitas"/>
        <w:rPr>
          <w:i/>
          <w:sz w:val="19"/>
          <w:szCs w:val="19"/>
        </w:rPr>
      </w:pPr>
      <w:r>
        <w:t>Ismételje meg az előző pontokban leírt méréseket kétutas egyenirányító kapcsolásokban is!</w:t>
      </w:r>
      <w:r w:rsidR="004448EF">
        <w:tab/>
      </w:r>
      <w:r w:rsidR="004448EF">
        <w:br/>
      </w:r>
      <w:r w:rsidR="004448EF" w:rsidRPr="004448EF">
        <w:rPr>
          <w:i/>
          <w:sz w:val="19"/>
          <w:szCs w:val="19"/>
        </w:rPr>
        <w:lastRenderedPageBreak/>
        <w:t xml:space="preserve">(Nagyon </w:t>
      </w:r>
      <w:r w:rsidR="004448EF">
        <w:rPr>
          <w:i/>
          <w:sz w:val="19"/>
          <w:szCs w:val="19"/>
        </w:rPr>
        <w:t>ü</w:t>
      </w:r>
      <w:r w:rsidR="004448EF" w:rsidRPr="004448EF">
        <w:rPr>
          <w:i/>
          <w:sz w:val="19"/>
          <w:szCs w:val="19"/>
        </w:rPr>
        <w:t xml:space="preserve">gyeljen arra, hogy </w:t>
      </w:r>
      <w:r w:rsidR="004448EF">
        <w:rPr>
          <w:i/>
          <w:sz w:val="19"/>
          <w:szCs w:val="19"/>
        </w:rPr>
        <w:t xml:space="preserve">– például </w:t>
      </w:r>
      <w:r w:rsidR="004448EF" w:rsidRPr="004448EF">
        <w:rPr>
          <w:i/>
          <w:sz w:val="19"/>
          <w:szCs w:val="19"/>
        </w:rPr>
        <w:t xml:space="preserve">az oszcilloszkópon keresztül </w:t>
      </w:r>
      <w:r w:rsidR="004448EF">
        <w:rPr>
          <w:i/>
          <w:sz w:val="19"/>
          <w:szCs w:val="19"/>
        </w:rPr>
        <w:t xml:space="preserve">– </w:t>
      </w:r>
      <w:r w:rsidR="004448EF" w:rsidRPr="004448EF">
        <w:rPr>
          <w:i/>
          <w:sz w:val="19"/>
          <w:szCs w:val="19"/>
        </w:rPr>
        <w:t>ne zárja rövidre</w:t>
      </w:r>
      <w:r w:rsidR="004448EF">
        <w:rPr>
          <w:i/>
          <w:sz w:val="19"/>
          <w:szCs w:val="19"/>
        </w:rPr>
        <w:t xml:space="preserve"> se</w:t>
      </w:r>
      <w:r w:rsidR="004448EF" w:rsidRPr="004448EF">
        <w:rPr>
          <w:i/>
          <w:sz w:val="19"/>
          <w:szCs w:val="19"/>
        </w:rPr>
        <w:t xml:space="preserve"> a </w:t>
      </w:r>
      <w:r w:rsidR="004448EF">
        <w:rPr>
          <w:i/>
          <w:sz w:val="19"/>
          <w:szCs w:val="19"/>
        </w:rPr>
        <w:t xml:space="preserve">transzformátort se a </w:t>
      </w:r>
      <w:r w:rsidR="004448EF" w:rsidRPr="004448EF">
        <w:rPr>
          <w:i/>
          <w:sz w:val="19"/>
          <w:szCs w:val="19"/>
        </w:rPr>
        <w:t>tápegységet!)</w:t>
      </w:r>
    </w:p>
    <w:p w:rsidR="00A94124" w:rsidRPr="001933A4" w:rsidRDefault="00A94124" w:rsidP="00130FF7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AA3E7F" w:rsidRDefault="00AA3E7F" w:rsidP="00881BFE">
      <w:pPr>
        <w:pStyle w:val="LABFeladatcim"/>
      </w:pPr>
      <w:r>
        <w:t xml:space="preserve">Feszültségmérők </w:t>
      </w:r>
      <w:r w:rsidR="00F00CED">
        <w:t>használata</w:t>
      </w:r>
    </w:p>
    <w:p w:rsidR="00AA3E7F" w:rsidRDefault="00AA3E7F">
      <w:pPr>
        <w:pStyle w:val="LABFeladatutasitas"/>
      </w:pPr>
      <w:r>
        <w:t xml:space="preserve">A 6½ digites asztali, a 3½ digites hordozható, </w:t>
      </w:r>
      <w:r w:rsidR="00DE3CB2">
        <w:t>és</w:t>
      </w:r>
      <w:r>
        <w:t xml:space="preserve"> az analóg multiméterre </w:t>
      </w:r>
      <w:r w:rsidR="00DE3CB2">
        <w:t xml:space="preserve">is </w:t>
      </w:r>
      <w:r>
        <w:t xml:space="preserve">kapcsoljon </w:t>
      </w:r>
      <w:r w:rsidR="00DE3CB2">
        <w:t>3</w:t>
      </w:r>
      <w:r>
        <w:t> V effektív értékű 50 Hz frekvenciájú szinuszjelet</w:t>
      </w:r>
      <w:r w:rsidR="00DE3CB2">
        <w:t>; vesse össze a három műszerről leolvasható értéket! Ismételje meg a mérés</w:t>
      </w:r>
      <w:r w:rsidR="00A1183A">
        <w:t>eke</w:t>
      </w:r>
      <w:r w:rsidR="00DE3CB2">
        <w:t xml:space="preserve">t 1 V effektív értékű szinuszjellel! Jegyzőkönyvezze az eredményeket, magyarázza meg, ha </w:t>
      </w:r>
      <w:r w:rsidR="00F00CED">
        <w:t xml:space="preserve">esetleg </w:t>
      </w:r>
      <w:r w:rsidR="00DE3CB2">
        <w:t>talál köztük (elsőre) meglepőt!</w:t>
      </w:r>
    </w:p>
    <w:p w:rsidR="00130FF7" w:rsidRPr="001933A4" w:rsidRDefault="00130FF7" w:rsidP="00821782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D73545" w:rsidRDefault="00130FF7" w:rsidP="00821782">
      <w:pPr>
        <w:pStyle w:val="LABFeladatutasitas"/>
      </w:pPr>
      <w:r>
        <w:t>Ismételje meg a 2.1-es feladat méréseit úgy, hogy egy 2 V-os egyen</w:t>
      </w:r>
      <w:r>
        <w:rPr>
          <w:lang w:val="en-US"/>
        </w:rPr>
        <w:softHyphen/>
      </w:r>
      <w:r>
        <w:t xml:space="preserve">feszültséget hozzáad a </w:t>
      </w:r>
      <w:r w:rsidR="005E1290">
        <w:t xml:space="preserve">mért </w:t>
      </w:r>
      <w:r>
        <w:t>szinuszjelhez; derítse ki, hogyan tudja a jel váltó- és egyenkomponenseit az egyes műszerekkel meghatározni!</w:t>
      </w:r>
    </w:p>
    <w:p w:rsidR="0080087A" w:rsidRPr="001933A4" w:rsidRDefault="0080087A" w:rsidP="00821782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AA3E7F" w:rsidRPr="004448EF" w:rsidRDefault="004C25C1">
      <w:pPr>
        <w:pStyle w:val="LABFeladatutasitas"/>
        <w:rPr>
          <w:i/>
          <w:sz w:val="19"/>
          <w:szCs w:val="19"/>
        </w:rPr>
      </w:pPr>
      <w:r>
        <w:t>Egy</w:t>
      </w:r>
      <w:r w:rsidR="00AA3E7F">
        <w:t xml:space="preserve"> </w:t>
      </w:r>
      <w:r>
        <w:t xml:space="preserve">konstans amplitúdójú </w:t>
      </w:r>
      <w:r w:rsidR="00F51924">
        <w:t>szinuszjel</w:t>
      </w:r>
      <w:r w:rsidR="005E1290">
        <w:t xml:space="preserve"> (DC = 0 V, AC</w:t>
      </w:r>
      <w:r w:rsidR="005E1290" w:rsidRPr="005E1290">
        <w:rPr>
          <w:vertAlign w:val="subscript"/>
        </w:rPr>
        <w:t>eff</w:t>
      </w:r>
      <w:r w:rsidR="005E1290">
        <w:t> = 1 V) frekvenciájának változtatásával</w:t>
      </w:r>
      <w:r w:rsidR="00AA3E7F">
        <w:t xml:space="preserve"> keresse meg a</w:t>
      </w:r>
      <w:r w:rsidR="001933A4">
        <w:t xml:space="preserve"> műszereknek a</w:t>
      </w:r>
      <w:r w:rsidR="00AA3E7F">
        <w:t>zt a felső határfrekvenciá</w:t>
      </w:r>
      <w:r w:rsidR="001933A4">
        <w:t>já</w:t>
      </w:r>
      <w:r w:rsidR="00AA3E7F">
        <w:t>t, ahol a</w:t>
      </w:r>
      <w:r w:rsidR="001933A4">
        <w:t>z általuk</w:t>
      </w:r>
      <w:r w:rsidR="00AA3E7F">
        <w:t xml:space="preserve"> mutatott feszültség</w:t>
      </w:r>
      <w:r w:rsidR="001933A4">
        <w:t>érté</w:t>
      </w:r>
      <w:r w:rsidR="00F00CED">
        <w:t>k</w:t>
      </w:r>
      <w:r w:rsidR="00AA3E7F">
        <w:t xml:space="preserve"> 3 dB-lel csökken!</w:t>
      </w:r>
      <w:r w:rsidR="00CF4D5C">
        <w:tab/>
      </w:r>
      <w:r w:rsidR="00CF4D5C">
        <w:br/>
      </w:r>
      <w:r w:rsidR="00AA3E7F" w:rsidRPr="00CF4D5C">
        <w:rPr>
          <w:i/>
          <w:sz w:val="19"/>
          <w:szCs w:val="19"/>
        </w:rPr>
        <w:t>(</w:t>
      </w:r>
      <w:r w:rsidR="00CF4D5C" w:rsidRPr="00CF4D5C">
        <w:rPr>
          <w:i/>
          <w:sz w:val="19"/>
          <w:szCs w:val="19"/>
        </w:rPr>
        <w:t>M</w:t>
      </w:r>
      <w:r w:rsidR="0006442C">
        <w:rPr>
          <w:i/>
          <w:sz w:val="19"/>
          <w:szCs w:val="19"/>
        </w:rPr>
        <w:t>egjegyzés</w:t>
      </w:r>
      <w:r w:rsidR="00CF4D5C" w:rsidRPr="00CF4D5C">
        <w:rPr>
          <w:i/>
          <w:sz w:val="19"/>
          <w:szCs w:val="19"/>
        </w:rPr>
        <w:t>:</w:t>
      </w:r>
      <w:r w:rsidR="001933A4">
        <w:rPr>
          <w:i/>
          <w:sz w:val="19"/>
          <w:szCs w:val="19"/>
        </w:rPr>
        <w:t xml:space="preserve"> </w:t>
      </w:r>
      <w:r w:rsidR="00CF4D5C" w:rsidRPr="00CF4D5C">
        <w:rPr>
          <w:i/>
          <w:sz w:val="19"/>
          <w:szCs w:val="19"/>
        </w:rPr>
        <w:t xml:space="preserve"> </w:t>
      </w:r>
      <w:r w:rsidR="0006442C">
        <w:rPr>
          <w:i/>
          <w:sz w:val="19"/>
          <w:szCs w:val="19"/>
        </w:rPr>
        <w:t xml:space="preserve">e mérésben </w:t>
      </w:r>
      <w:r w:rsidR="00CF4D5C" w:rsidRPr="00CF4D5C">
        <w:rPr>
          <w:i/>
          <w:sz w:val="19"/>
          <w:szCs w:val="19"/>
        </w:rPr>
        <w:t>h</w:t>
      </w:r>
      <w:r w:rsidR="00AA3E7F" w:rsidRPr="00CF4D5C">
        <w:rPr>
          <w:i/>
          <w:sz w:val="19"/>
          <w:szCs w:val="19"/>
        </w:rPr>
        <w:t>iteles műszerként a 6½ digites multimétert fogad</w:t>
      </w:r>
      <w:r w:rsidR="00CF4D5C" w:rsidRPr="00CF4D5C">
        <w:rPr>
          <w:i/>
          <w:sz w:val="19"/>
          <w:szCs w:val="19"/>
        </w:rPr>
        <w:t>hatjuk el.</w:t>
      </w:r>
      <w:r w:rsidR="00CF4D5C" w:rsidRPr="00CF4D5C">
        <w:rPr>
          <w:i/>
          <w:sz w:val="19"/>
          <w:szCs w:val="19"/>
        </w:rPr>
        <w:br/>
        <w:t xml:space="preserve">Dokumentálási javaslat: </w:t>
      </w:r>
      <w:r w:rsidR="001933A4">
        <w:rPr>
          <w:i/>
          <w:sz w:val="19"/>
          <w:szCs w:val="19"/>
        </w:rPr>
        <w:t xml:space="preserve"> </w:t>
      </w:r>
      <w:r w:rsidR="00CF4D5C" w:rsidRPr="00CF4D5C">
        <w:rPr>
          <w:i/>
          <w:sz w:val="19"/>
          <w:szCs w:val="19"/>
        </w:rPr>
        <w:t>a határfrekvencia megközelítéséhez léptesse a mérőjel frek</w:t>
      </w:r>
      <w:r w:rsidR="00CF4D5C">
        <w:rPr>
          <w:i/>
          <w:sz w:val="19"/>
          <w:szCs w:val="19"/>
        </w:rPr>
        <w:softHyphen/>
      </w:r>
      <w:r w:rsidR="00CF4D5C" w:rsidRPr="00CF4D5C">
        <w:rPr>
          <w:i/>
          <w:sz w:val="19"/>
          <w:szCs w:val="19"/>
        </w:rPr>
        <w:t xml:space="preserve">venciáját 1-2-5 lépésekben, azaz 10, 20, 50, 100, 200, 500, ... Hz-re, és egy </w:t>
      </w:r>
      <w:r w:rsidR="0006442C">
        <w:rPr>
          <w:i/>
          <w:sz w:val="19"/>
          <w:szCs w:val="19"/>
        </w:rPr>
        <w:t xml:space="preserve">jól kitalált </w:t>
      </w:r>
      <w:r w:rsidR="00CF4D5C" w:rsidRPr="00CF4D5C">
        <w:rPr>
          <w:i/>
          <w:sz w:val="19"/>
          <w:szCs w:val="19"/>
        </w:rPr>
        <w:t xml:space="preserve">táblázatba írja be </w:t>
      </w:r>
      <w:r w:rsidR="00CF4D5C">
        <w:rPr>
          <w:i/>
          <w:sz w:val="19"/>
          <w:szCs w:val="19"/>
        </w:rPr>
        <w:t xml:space="preserve">minden esetben </w:t>
      </w:r>
      <w:r w:rsidR="00CF4D5C" w:rsidRPr="00CF4D5C">
        <w:rPr>
          <w:i/>
          <w:sz w:val="19"/>
          <w:szCs w:val="19"/>
        </w:rPr>
        <w:t xml:space="preserve">a három műszerről leolvasható </w:t>
      </w:r>
      <w:r w:rsidR="00CF4D5C">
        <w:rPr>
          <w:i/>
          <w:sz w:val="19"/>
          <w:szCs w:val="19"/>
        </w:rPr>
        <w:t>feszültség</w:t>
      </w:r>
      <w:r w:rsidR="00CF4D5C" w:rsidRPr="00CF4D5C">
        <w:rPr>
          <w:i/>
          <w:sz w:val="19"/>
          <w:szCs w:val="19"/>
        </w:rPr>
        <w:t xml:space="preserve">értéket; </w:t>
      </w:r>
      <w:r w:rsidR="00CF4D5C">
        <w:rPr>
          <w:i/>
          <w:sz w:val="19"/>
          <w:szCs w:val="19"/>
        </w:rPr>
        <w:t xml:space="preserve">a határfrekvencia környékén pedig </w:t>
      </w:r>
      <w:r w:rsidR="001933A4">
        <w:rPr>
          <w:i/>
          <w:sz w:val="19"/>
          <w:szCs w:val="19"/>
        </w:rPr>
        <w:t>már meg</w:t>
      </w:r>
      <w:r w:rsidR="00CF4D5C">
        <w:rPr>
          <w:i/>
          <w:sz w:val="19"/>
          <w:szCs w:val="19"/>
        </w:rPr>
        <w:t>keres</w:t>
      </w:r>
      <w:r w:rsidR="001933A4">
        <w:rPr>
          <w:i/>
          <w:sz w:val="19"/>
          <w:szCs w:val="19"/>
        </w:rPr>
        <w:t>heti</w:t>
      </w:r>
      <w:r w:rsidR="00CF4D5C">
        <w:rPr>
          <w:i/>
          <w:sz w:val="19"/>
          <w:szCs w:val="19"/>
        </w:rPr>
        <w:t xml:space="preserve"> a </w:t>
      </w:r>
      <w:r w:rsidR="0006442C">
        <w:rPr>
          <w:i/>
          <w:sz w:val="19"/>
          <w:szCs w:val="19"/>
        </w:rPr>
        <w:t>3</w:t>
      </w:r>
      <w:r w:rsidR="00CF4D5C">
        <w:rPr>
          <w:i/>
          <w:sz w:val="19"/>
          <w:szCs w:val="19"/>
        </w:rPr>
        <w:t> dB-es pontot a frekvencia finomabb hangolásá</w:t>
      </w:r>
      <w:r w:rsidR="00CF4D5C" w:rsidRPr="004448EF">
        <w:rPr>
          <w:i/>
          <w:sz w:val="19"/>
          <w:szCs w:val="19"/>
        </w:rPr>
        <w:t>val.</w:t>
      </w:r>
      <w:r w:rsidR="00AA3E7F" w:rsidRPr="004448EF">
        <w:rPr>
          <w:i/>
          <w:sz w:val="19"/>
          <w:szCs w:val="19"/>
        </w:rPr>
        <w:t>)</w:t>
      </w:r>
    </w:p>
    <w:p w:rsidR="0080087A" w:rsidRPr="001933A4" w:rsidRDefault="0080087A" w:rsidP="00821782">
      <w:pPr>
        <w:framePr w:w="7535" w:h="595" w:hSpace="181" w:wrap="notBeside" w:vAnchor="text" w:hAnchor="text" w:x="625" w:y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00FF"/>
        </w:rPr>
      </w:pPr>
    </w:p>
    <w:p w:rsidR="00984705" w:rsidRDefault="00984705" w:rsidP="00984705">
      <w:pPr>
        <w:pStyle w:val="LABNagybekezdescim"/>
      </w:pPr>
      <w:r>
        <w:t>Kiegészítő feladatok</w:t>
      </w:r>
      <w:r w:rsidR="0007386B">
        <w:rPr>
          <w:rStyle w:val="LABfeher"/>
        </w:rPr>
        <w:fldChar w:fldCharType="begin"/>
      </w:r>
      <w:r>
        <w:rPr>
          <w:rStyle w:val="LABfeher"/>
        </w:rPr>
        <w:instrText xml:space="preserve"> listnum fel \l 1 \s 0</w:instrText>
      </w:r>
      <w:r w:rsidR="0007386B">
        <w:rPr>
          <w:rStyle w:val="LABfeher"/>
        </w:rPr>
        <w:fldChar w:fldCharType="end"/>
      </w:r>
    </w:p>
    <w:p w:rsidR="00290EF3" w:rsidRDefault="00290EF3" w:rsidP="00290EF3">
      <w:pPr>
        <w:pStyle w:val="LABFeladatcim"/>
      </w:pPr>
      <w:r>
        <w:t>Thevenin helyettesítő kép mérése (kiegészítő feladat)</w:t>
      </w:r>
    </w:p>
    <w:p w:rsidR="00290EF3" w:rsidRDefault="00290EF3" w:rsidP="00290EF3">
      <w:pPr>
        <w:pStyle w:val="LABFeladatutasitas"/>
      </w:pPr>
      <w:r>
        <w:t>Saját terve alapján mérje meg a hálózati transzformátor Thevenin helyettesítő képének elemeit! Javasolt a szekunder oldal egyik ágának mérése (pl. Common és OutA kivezetések között).</w:t>
      </w:r>
    </w:p>
    <w:p w:rsidR="00290EF3" w:rsidRPr="0028447F" w:rsidRDefault="00290EF3" w:rsidP="00290EF3">
      <w:pPr>
        <w:framePr w:w="7534" w:h="595" w:hSpace="180" w:wrap="notBeside" w:vAnchor="text" w:hAnchor="text" w:x="624" w:y="62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290EF3" w:rsidRDefault="00290EF3" w:rsidP="00290EF3">
      <w:pPr>
        <w:pStyle w:val="LABFeladatal-utasitas"/>
      </w:pPr>
      <w:r>
        <w:t>Válassza ki a mérés elvégzéséhez a megfelelő műszereket, törekedve a legpontosabb eredményt adó mérési összeállításra!</w:t>
      </w:r>
    </w:p>
    <w:p w:rsidR="00290EF3" w:rsidRPr="0028447F" w:rsidRDefault="00290EF3" w:rsidP="00290EF3">
      <w:pPr>
        <w:framePr w:w="7534" w:h="595" w:hSpace="180" w:wrap="notBeside" w:vAnchor="text" w:hAnchor="text" w:x="624" w:y="1427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290EF3" w:rsidRDefault="00290EF3" w:rsidP="00290EF3">
      <w:pPr>
        <w:pStyle w:val="LABFeladatal-utasitas"/>
      </w:pPr>
      <w:r>
        <w:t>Meghatározandó a generátor belső ellenállása, üresjárási feszültsége és a feszültségmérés bizonytalansága.</w:t>
      </w:r>
    </w:p>
    <w:p w:rsidR="00290EF3" w:rsidRDefault="00290EF3" w:rsidP="00290EF3">
      <w:pPr>
        <w:pStyle w:val="LABFeladatcim"/>
      </w:pPr>
      <w:r>
        <w:lastRenderedPageBreak/>
        <w:t>Digitális multiméter kalibrálása (kiegészítő feladat)</w:t>
      </w:r>
    </w:p>
    <w:p w:rsidR="00290EF3" w:rsidRPr="0028447F" w:rsidRDefault="00290EF3" w:rsidP="00290EF3">
      <w:pPr>
        <w:framePr w:w="7534" w:h="595" w:hSpace="180" w:wrap="notBeside" w:vAnchor="text" w:hAnchor="text" w:x="624" w:y="70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290EF3" w:rsidRDefault="00290EF3" w:rsidP="00290EF3">
      <w:pPr>
        <w:pStyle w:val="LABFeladatutasitas"/>
      </w:pPr>
      <w:r>
        <w:t>Kalibráljon egy 3½ digites multimétert, a megadott frekvencián, 10 V-on egy 6½ digites multiméterrel!</w:t>
      </w:r>
    </w:p>
    <w:p w:rsidR="00290EF3" w:rsidRDefault="00290EF3" w:rsidP="00290EF3">
      <w:pPr>
        <w:pStyle w:val="LABFeladatutasitas"/>
      </w:pPr>
      <w:r>
        <w:t>Határozza meg a legjobb mérési képességet és a kalibrálási bizonytalanságot!</w:t>
      </w:r>
    </w:p>
    <w:p w:rsidR="00290EF3" w:rsidRDefault="00290EF3" w:rsidP="00290EF3">
      <w:pPr>
        <w:pStyle w:val="LABFeladatutasitas"/>
      </w:pPr>
      <w:r>
        <w:t>Adja meg a kalibrálás eredményét!</w:t>
      </w:r>
    </w:p>
    <w:p w:rsidR="00AA3E7F" w:rsidRDefault="00AA3E7F" w:rsidP="00814763">
      <w:pPr>
        <w:pStyle w:val="LABFeladatcim"/>
      </w:pPr>
      <w:r>
        <w:t>Jelalakváltozás hatása a feszültségmérőkre</w:t>
      </w:r>
      <w:r w:rsidR="006F152E">
        <w:t xml:space="preserve"> (kiegészítő feladat)</w:t>
      </w:r>
    </w:p>
    <w:p w:rsidR="00AA3E7F" w:rsidRPr="0028447F" w:rsidRDefault="00AA3E7F">
      <w:pPr>
        <w:framePr w:w="7534" w:h="637" w:hSpace="180" w:wrap="notBeside" w:vAnchor="text" w:hAnchor="text" w:x="624" w:y="683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ab/>
        <w:t>Állítson be a függvénygenerátoron 1 V effektív értékű, 50 Hz és 1 kHz ismétlődési frekvenciájú szinuszjelet!</w:t>
      </w:r>
    </w:p>
    <w:p w:rsidR="00AA3E7F" w:rsidRDefault="00AA3E7F">
      <w:pPr>
        <w:pStyle w:val="LABFeladatutasitas"/>
      </w:pPr>
      <w:r>
        <w:t xml:space="preserve">Átkapcsolva négyszög- illetve háromszög jel üzemmódra mérje meg mindhárom műszerrel az effektív értéket! </w:t>
      </w:r>
    </w:p>
    <w:p w:rsidR="00AA3E7F" w:rsidRPr="0028447F" w:rsidRDefault="00AA3E7F">
      <w:pPr>
        <w:framePr w:w="7534" w:h="595" w:hSpace="180" w:wrap="notBeside" w:vAnchor="text" w:hAnchor="page" w:x="2357" w:y="324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>Oszcilloszkóppal ellenőrizze a jelalakokat és mérje meg a csúcsértéket!</w:t>
      </w:r>
    </w:p>
    <w:p w:rsidR="00AA3E7F" w:rsidRPr="0028447F" w:rsidRDefault="00AA3E7F">
      <w:pPr>
        <w:framePr w:w="7534" w:h="595" w:hSpace="180" w:wrap="notBeside" w:vAnchor="text" w:hAnchor="page" w:x="2347" w:y="11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>A formatényező segítségével számítsa át a mért értékeket!</w:t>
      </w:r>
    </w:p>
    <w:sectPr w:rsidR="00AA3E7F" w:rsidSect="009955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74" w:rsidRDefault="00AD6B74">
      <w:pPr>
        <w:spacing w:before="0"/>
      </w:pPr>
      <w:r>
        <w:separator/>
      </w:r>
    </w:p>
  </w:endnote>
  <w:endnote w:type="continuationSeparator" w:id="0">
    <w:p w:rsidR="00AD6B74" w:rsidRDefault="00AD6B7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07386B">
    <w:pPr>
      <w:framePr w:wrap="around" w:vAnchor="text" w:hAnchor="margin" w:xAlign="outside" w:y="1"/>
    </w:pPr>
    <w:r>
      <w:fldChar w:fldCharType="begin"/>
    </w:r>
    <w:r w:rsidR="0072031B">
      <w:instrText xml:space="preserve">PAGE  </w:instrText>
    </w:r>
    <w:r>
      <w:fldChar w:fldCharType="separate"/>
    </w:r>
    <w:r w:rsidR="00D80E5F">
      <w:rPr>
        <w:noProof/>
      </w:rPr>
      <w:t>2</w:t>
    </w:r>
    <w:r>
      <w:rPr>
        <w:noProof/>
      </w:rPr>
      <w:fldChar w:fldCharType="end"/>
    </w:r>
  </w:p>
  <w:p w:rsidR="00AA3E7F" w:rsidRDefault="00AA3E7F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07386B">
    <w:pPr>
      <w:framePr w:wrap="around" w:vAnchor="text" w:hAnchor="margin" w:xAlign="outside" w:y="1"/>
    </w:pPr>
    <w:r>
      <w:fldChar w:fldCharType="begin"/>
    </w:r>
    <w:r w:rsidR="0072031B">
      <w:instrText xml:space="preserve">PAGE  </w:instrText>
    </w:r>
    <w:r>
      <w:fldChar w:fldCharType="separate"/>
    </w:r>
    <w:r w:rsidR="00D80E5F">
      <w:rPr>
        <w:noProof/>
      </w:rPr>
      <w:t>3</w:t>
    </w:r>
    <w:r>
      <w:rPr>
        <w:noProof/>
      </w:rPr>
      <w:fldChar w:fldCharType="end"/>
    </w:r>
  </w:p>
  <w:p w:rsidR="00AA3E7F" w:rsidRDefault="00AA3E7F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07386B">
    <w:pPr>
      <w:pStyle w:val="Footer"/>
      <w:rPr>
        <w:color w:val="FF0000"/>
        <w:sz w:val="16"/>
      </w:rPr>
    </w:pPr>
    <w:r w:rsidRPr="000738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AA3E7F" w:rsidRDefault="0007386B">
                <w:pPr>
                  <w:spacing w:before="0"/>
                  <w:jc w:val="right"/>
                </w:pPr>
                <w:r>
                  <w:fldChar w:fldCharType="begin"/>
                </w:r>
                <w:r w:rsidR="0072031B">
                  <w:instrText xml:space="preserve"> PAGE </w:instrText>
                </w:r>
                <w:r>
                  <w:fldChar w:fldCharType="separate"/>
                </w:r>
                <w:r w:rsidR="00D80E5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AA3E7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74" w:rsidRDefault="00AD6B74">
      <w:pPr>
        <w:spacing w:before="0"/>
      </w:pPr>
      <w:r>
        <w:separator/>
      </w:r>
    </w:p>
  </w:footnote>
  <w:footnote w:type="continuationSeparator" w:id="0">
    <w:p w:rsidR="00AD6B74" w:rsidRDefault="00AD6B7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AA3E7F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AA3E7F">
    <w:pPr>
      <w:pStyle w:val="Header"/>
      <w:tabs>
        <w:tab w:val="right" w:pos="8222"/>
      </w:tabs>
    </w:pPr>
    <w:r>
      <w:t>2.mérés</w:t>
    </w:r>
    <w:r>
      <w:tab/>
    </w:r>
    <w:r>
      <w:tab/>
      <w:t>Alapmérések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A03A98"/>
    <w:name w:val="ppp"/>
    <w:lvl w:ilvl="0">
      <w:start w:val="1"/>
      <w:numFmt w:val="bullet"/>
      <w:pStyle w:val="LABListapott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pStyle w:val="LABFelkeszulesiFeladatOpcio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name w:val="szak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 w:numId="3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attachedTemplate r:id="rId1"/>
  <w:linkStyl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15FE"/>
    <w:rsid w:val="0006442C"/>
    <w:rsid w:val="0007386B"/>
    <w:rsid w:val="000739D8"/>
    <w:rsid w:val="000E7B58"/>
    <w:rsid w:val="00130FF7"/>
    <w:rsid w:val="00182D0E"/>
    <w:rsid w:val="001933A4"/>
    <w:rsid w:val="001D59A4"/>
    <w:rsid w:val="0026662B"/>
    <w:rsid w:val="002765F7"/>
    <w:rsid w:val="0028447F"/>
    <w:rsid w:val="00290EF3"/>
    <w:rsid w:val="004134DC"/>
    <w:rsid w:val="00427A7D"/>
    <w:rsid w:val="004448EF"/>
    <w:rsid w:val="00456D50"/>
    <w:rsid w:val="004A5AE4"/>
    <w:rsid w:val="004C25C1"/>
    <w:rsid w:val="004C63A2"/>
    <w:rsid w:val="004F0CEC"/>
    <w:rsid w:val="0057620B"/>
    <w:rsid w:val="00580777"/>
    <w:rsid w:val="005C7B50"/>
    <w:rsid w:val="005E1290"/>
    <w:rsid w:val="0061778C"/>
    <w:rsid w:val="006F152E"/>
    <w:rsid w:val="00714AA7"/>
    <w:rsid w:val="0072031B"/>
    <w:rsid w:val="007532B9"/>
    <w:rsid w:val="007A6265"/>
    <w:rsid w:val="0080087A"/>
    <w:rsid w:val="00814763"/>
    <w:rsid w:val="00821782"/>
    <w:rsid w:val="00823AB3"/>
    <w:rsid w:val="00881BFE"/>
    <w:rsid w:val="00896FF0"/>
    <w:rsid w:val="008B7DA2"/>
    <w:rsid w:val="00902655"/>
    <w:rsid w:val="009428AF"/>
    <w:rsid w:val="00984705"/>
    <w:rsid w:val="00995598"/>
    <w:rsid w:val="00A1183A"/>
    <w:rsid w:val="00A94124"/>
    <w:rsid w:val="00AA3E7F"/>
    <w:rsid w:val="00AD6B74"/>
    <w:rsid w:val="00AE456D"/>
    <w:rsid w:val="00B82F10"/>
    <w:rsid w:val="00B85662"/>
    <w:rsid w:val="00BE761B"/>
    <w:rsid w:val="00BF5FE4"/>
    <w:rsid w:val="00C14E42"/>
    <w:rsid w:val="00C15D79"/>
    <w:rsid w:val="00CD19C2"/>
    <w:rsid w:val="00CF4D5C"/>
    <w:rsid w:val="00D215FE"/>
    <w:rsid w:val="00D4300F"/>
    <w:rsid w:val="00D73545"/>
    <w:rsid w:val="00D80E5F"/>
    <w:rsid w:val="00D83B72"/>
    <w:rsid w:val="00DB4DC2"/>
    <w:rsid w:val="00DE3CB2"/>
    <w:rsid w:val="00DE59C7"/>
    <w:rsid w:val="00E35914"/>
    <w:rsid w:val="00E70989"/>
    <w:rsid w:val="00EA7991"/>
    <w:rsid w:val="00F00CED"/>
    <w:rsid w:val="00F17617"/>
    <w:rsid w:val="00F25F9D"/>
    <w:rsid w:val="00F43B0F"/>
    <w:rsid w:val="00F51924"/>
    <w:rsid w:val="00FE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5F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80E5F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D80E5F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80E5F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80E5F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D80E5F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D80E5F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80E5F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D80E5F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D80E5F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D80E5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80E5F"/>
  </w:style>
  <w:style w:type="paragraph" w:customStyle="1" w:styleId="eq">
    <w:name w:val="eq"/>
    <w:basedOn w:val="Normal"/>
    <w:next w:val="Normal"/>
    <w:rsid w:val="00995598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D80E5F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995598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semiHidden/>
    <w:rsid w:val="00995598"/>
    <w:rPr>
      <w:i/>
    </w:rPr>
  </w:style>
  <w:style w:type="paragraph" w:customStyle="1" w:styleId="feladatmagyarazat">
    <w:name w:val="feladat_magyarazat"/>
    <w:basedOn w:val="Normal"/>
    <w:rsid w:val="00995598"/>
  </w:style>
  <w:style w:type="paragraph" w:customStyle="1" w:styleId="feladatutasitas">
    <w:name w:val="feladat_utasitas"/>
    <w:basedOn w:val="Normal"/>
    <w:rsid w:val="00995598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995598"/>
    <w:pPr>
      <w:numPr>
        <w:numId w:val="7"/>
      </w:numPr>
    </w:pPr>
  </w:style>
  <w:style w:type="paragraph" w:customStyle="1" w:styleId="lista2">
    <w:name w:val="lista2"/>
    <w:basedOn w:val="Normal"/>
    <w:rsid w:val="00995598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995598"/>
    <w:pPr>
      <w:spacing w:before="0"/>
    </w:pPr>
  </w:style>
  <w:style w:type="paragraph" w:customStyle="1" w:styleId="listasorsz">
    <w:name w:val="lista sorsz"/>
    <w:basedOn w:val="Normal"/>
    <w:rsid w:val="00995598"/>
    <w:pPr>
      <w:numPr>
        <w:numId w:val="6"/>
      </w:numPr>
    </w:pPr>
  </w:style>
  <w:style w:type="paragraph" w:customStyle="1" w:styleId="muszer">
    <w:name w:val="muszer"/>
    <w:basedOn w:val="Normal"/>
    <w:rsid w:val="00995598"/>
    <w:pPr>
      <w:jc w:val="left"/>
    </w:pPr>
  </w:style>
  <w:style w:type="paragraph" w:customStyle="1" w:styleId="listasorsz2">
    <w:name w:val="lista sorsz 2"/>
    <w:basedOn w:val="lista"/>
    <w:rsid w:val="00995598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995598"/>
    <w:pPr>
      <w:numPr>
        <w:numId w:val="8"/>
      </w:numPr>
    </w:pPr>
  </w:style>
  <w:style w:type="paragraph" w:customStyle="1" w:styleId="abraalairas">
    <w:name w:val="abra alairas"/>
    <w:basedOn w:val="Normal"/>
    <w:rsid w:val="00995598"/>
    <w:pPr>
      <w:spacing w:after="240"/>
      <w:jc w:val="center"/>
    </w:pPr>
  </w:style>
  <w:style w:type="paragraph" w:customStyle="1" w:styleId="abramaga">
    <w:name w:val="abra maga"/>
    <w:basedOn w:val="Normal"/>
    <w:rsid w:val="00995598"/>
    <w:pPr>
      <w:spacing w:before="240" w:after="120"/>
      <w:jc w:val="center"/>
    </w:pPr>
  </w:style>
  <w:style w:type="paragraph" w:customStyle="1" w:styleId="hivatkozas">
    <w:name w:val="hivatkozas"/>
    <w:basedOn w:val="Normal"/>
    <w:rsid w:val="00995598"/>
    <w:rPr>
      <w:rFonts w:ascii="Arial" w:hAnsi="Arial"/>
      <w:sz w:val="20"/>
    </w:rPr>
  </w:style>
  <w:style w:type="paragraph" w:customStyle="1" w:styleId="hivatkozasfej">
    <w:name w:val="hivatkozas fej"/>
    <w:basedOn w:val="Normal"/>
    <w:autoRedefine/>
    <w:rsid w:val="00D80E5F"/>
  </w:style>
  <w:style w:type="paragraph" w:styleId="Header">
    <w:name w:val="header"/>
    <w:basedOn w:val="Normal"/>
    <w:rsid w:val="00D80E5F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995598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semiHidden/>
    <w:rsid w:val="00995598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995598"/>
    <w:pPr>
      <w:spacing w:after="120"/>
      <w:ind w:left="1440" w:right="1440"/>
    </w:pPr>
  </w:style>
  <w:style w:type="paragraph" w:styleId="BodyText">
    <w:name w:val="Body Text"/>
    <w:basedOn w:val="Normal"/>
    <w:semiHidden/>
    <w:rsid w:val="00995598"/>
    <w:pPr>
      <w:spacing w:after="120"/>
    </w:pPr>
  </w:style>
  <w:style w:type="paragraph" w:styleId="BodyText3">
    <w:name w:val="Body Text 3"/>
    <w:basedOn w:val="Normal"/>
    <w:semiHidden/>
    <w:rsid w:val="00995598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995598"/>
    <w:pPr>
      <w:ind w:firstLine="210"/>
    </w:pPr>
  </w:style>
  <w:style w:type="paragraph" w:styleId="BodyTextIndent">
    <w:name w:val="Body Text Indent"/>
    <w:basedOn w:val="Normal"/>
    <w:semiHidden/>
    <w:rsid w:val="0099559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95598"/>
    <w:pPr>
      <w:ind w:firstLine="210"/>
    </w:pPr>
  </w:style>
  <w:style w:type="paragraph" w:styleId="BodyTextIndent2">
    <w:name w:val="Body Text Indent 2"/>
    <w:basedOn w:val="Normal"/>
    <w:semiHidden/>
    <w:rsid w:val="0099559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95598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995598"/>
    <w:pPr>
      <w:spacing w:after="120"/>
    </w:pPr>
    <w:rPr>
      <w:b/>
    </w:rPr>
  </w:style>
  <w:style w:type="paragraph" w:styleId="Closing">
    <w:name w:val="Closing"/>
    <w:basedOn w:val="Normal"/>
    <w:semiHidden/>
    <w:rsid w:val="00995598"/>
    <w:pPr>
      <w:ind w:left="4252"/>
    </w:pPr>
  </w:style>
  <w:style w:type="character" w:styleId="CommentReference">
    <w:name w:val="annotation reference"/>
    <w:basedOn w:val="DefaultParagraphFont"/>
    <w:semiHidden/>
    <w:rsid w:val="00995598"/>
    <w:rPr>
      <w:sz w:val="16"/>
    </w:rPr>
  </w:style>
  <w:style w:type="paragraph" w:styleId="CommentText">
    <w:name w:val="annotation text"/>
    <w:basedOn w:val="Normal"/>
    <w:semiHidden/>
    <w:rsid w:val="00995598"/>
    <w:rPr>
      <w:sz w:val="20"/>
    </w:rPr>
  </w:style>
  <w:style w:type="paragraph" w:styleId="Date">
    <w:name w:val="Date"/>
    <w:basedOn w:val="Normal"/>
    <w:next w:val="Normal"/>
    <w:semiHidden/>
    <w:rsid w:val="00995598"/>
  </w:style>
  <w:style w:type="paragraph" w:styleId="DocumentMap">
    <w:name w:val="Document Map"/>
    <w:basedOn w:val="Normal"/>
    <w:semiHidden/>
    <w:rsid w:val="00995598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995598"/>
    <w:rPr>
      <w:i/>
    </w:rPr>
  </w:style>
  <w:style w:type="character" w:styleId="EndnoteReference">
    <w:name w:val="endnote reference"/>
    <w:basedOn w:val="DefaultParagraphFont"/>
    <w:semiHidden/>
    <w:rsid w:val="00995598"/>
    <w:rPr>
      <w:vertAlign w:val="superscript"/>
    </w:rPr>
  </w:style>
  <w:style w:type="paragraph" w:styleId="EndnoteText">
    <w:name w:val="endnote text"/>
    <w:basedOn w:val="Normal"/>
    <w:semiHidden/>
    <w:rsid w:val="00995598"/>
    <w:rPr>
      <w:sz w:val="20"/>
    </w:rPr>
  </w:style>
  <w:style w:type="paragraph" w:styleId="EnvelopeAddress">
    <w:name w:val="envelope address"/>
    <w:basedOn w:val="Normal"/>
    <w:semiHidden/>
    <w:rsid w:val="0099559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995598"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995598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95598"/>
    <w:rPr>
      <w:vertAlign w:val="superscript"/>
    </w:rPr>
  </w:style>
  <w:style w:type="paragraph" w:styleId="FootnoteText">
    <w:name w:val="footnote text"/>
    <w:basedOn w:val="Normal"/>
    <w:semiHidden/>
    <w:rsid w:val="00995598"/>
    <w:rPr>
      <w:sz w:val="20"/>
    </w:rPr>
  </w:style>
  <w:style w:type="character" w:styleId="Hyperlink">
    <w:name w:val="Hyperlink"/>
    <w:basedOn w:val="DefaultParagraphFont"/>
    <w:semiHidden/>
    <w:rsid w:val="0099559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95598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995598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95598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995598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995598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995598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995598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995598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995598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995598"/>
    <w:rPr>
      <w:rFonts w:ascii="Arial" w:hAnsi="Arial"/>
      <w:b/>
    </w:rPr>
  </w:style>
  <w:style w:type="character" w:styleId="LineNumber">
    <w:name w:val="line number"/>
    <w:basedOn w:val="DefaultParagraphFont"/>
    <w:semiHidden/>
    <w:rsid w:val="00995598"/>
  </w:style>
  <w:style w:type="paragraph" w:styleId="List">
    <w:name w:val="List"/>
    <w:basedOn w:val="Normal"/>
    <w:semiHidden/>
    <w:rsid w:val="00995598"/>
    <w:pPr>
      <w:ind w:left="283" w:hanging="283"/>
    </w:pPr>
  </w:style>
  <w:style w:type="paragraph" w:styleId="List2">
    <w:name w:val="List 2"/>
    <w:basedOn w:val="Normal"/>
    <w:semiHidden/>
    <w:rsid w:val="00995598"/>
    <w:pPr>
      <w:ind w:left="566" w:hanging="283"/>
    </w:pPr>
  </w:style>
  <w:style w:type="paragraph" w:styleId="List3">
    <w:name w:val="List 3"/>
    <w:basedOn w:val="Normal"/>
    <w:semiHidden/>
    <w:rsid w:val="00995598"/>
    <w:pPr>
      <w:ind w:left="849" w:hanging="283"/>
    </w:pPr>
  </w:style>
  <w:style w:type="paragraph" w:styleId="List4">
    <w:name w:val="List 4"/>
    <w:basedOn w:val="Normal"/>
    <w:semiHidden/>
    <w:rsid w:val="00995598"/>
    <w:pPr>
      <w:ind w:left="1132" w:hanging="283"/>
    </w:pPr>
  </w:style>
  <w:style w:type="paragraph" w:styleId="List5">
    <w:name w:val="List 5"/>
    <w:basedOn w:val="Normal"/>
    <w:semiHidden/>
    <w:rsid w:val="00995598"/>
    <w:pPr>
      <w:ind w:left="1415" w:hanging="283"/>
    </w:pPr>
  </w:style>
  <w:style w:type="paragraph" w:styleId="ListBullet">
    <w:name w:val="List Bullet"/>
    <w:basedOn w:val="Normal"/>
    <w:autoRedefine/>
    <w:semiHidden/>
    <w:rsid w:val="00995598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995598"/>
    <w:pPr>
      <w:numPr>
        <w:numId w:val="11"/>
      </w:numPr>
    </w:pPr>
  </w:style>
  <w:style w:type="paragraph" w:styleId="ListBullet3">
    <w:name w:val="List Bullet 3"/>
    <w:basedOn w:val="Normal"/>
    <w:autoRedefine/>
    <w:semiHidden/>
    <w:rsid w:val="00995598"/>
    <w:pPr>
      <w:numPr>
        <w:numId w:val="12"/>
      </w:numPr>
    </w:pPr>
  </w:style>
  <w:style w:type="paragraph" w:styleId="ListBullet4">
    <w:name w:val="List Bullet 4"/>
    <w:basedOn w:val="Normal"/>
    <w:autoRedefine/>
    <w:semiHidden/>
    <w:rsid w:val="00995598"/>
    <w:pPr>
      <w:numPr>
        <w:numId w:val="13"/>
      </w:numPr>
    </w:pPr>
  </w:style>
  <w:style w:type="paragraph" w:styleId="ListBullet5">
    <w:name w:val="List Bullet 5"/>
    <w:basedOn w:val="Normal"/>
    <w:autoRedefine/>
    <w:semiHidden/>
    <w:rsid w:val="00995598"/>
    <w:pPr>
      <w:numPr>
        <w:numId w:val="14"/>
      </w:numPr>
    </w:pPr>
  </w:style>
  <w:style w:type="paragraph" w:styleId="ListContinue">
    <w:name w:val="List Continue"/>
    <w:basedOn w:val="Normal"/>
    <w:semiHidden/>
    <w:rsid w:val="00995598"/>
    <w:pPr>
      <w:spacing w:after="120"/>
      <w:ind w:left="283"/>
    </w:pPr>
  </w:style>
  <w:style w:type="paragraph" w:styleId="ListContinue2">
    <w:name w:val="List Continue 2"/>
    <w:basedOn w:val="Normal"/>
    <w:semiHidden/>
    <w:rsid w:val="00995598"/>
    <w:pPr>
      <w:spacing w:after="120"/>
      <w:ind w:left="566"/>
    </w:pPr>
  </w:style>
  <w:style w:type="paragraph" w:styleId="ListContinue3">
    <w:name w:val="List Continue 3"/>
    <w:basedOn w:val="Normal"/>
    <w:semiHidden/>
    <w:rsid w:val="00995598"/>
    <w:pPr>
      <w:spacing w:after="120"/>
      <w:ind w:left="849"/>
    </w:pPr>
  </w:style>
  <w:style w:type="paragraph" w:styleId="ListContinue4">
    <w:name w:val="List Continue 4"/>
    <w:basedOn w:val="Normal"/>
    <w:semiHidden/>
    <w:rsid w:val="00995598"/>
    <w:pPr>
      <w:spacing w:after="120"/>
      <w:ind w:left="1132"/>
    </w:pPr>
  </w:style>
  <w:style w:type="paragraph" w:styleId="ListContinue5">
    <w:name w:val="List Continue 5"/>
    <w:basedOn w:val="Normal"/>
    <w:semiHidden/>
    <w:rsid w:val="00995598"/>
    <w:pPr>
      <w:spacing w:after="120"/>
      <w:ind w:left="1415"/>
    </w:pPr>
  </w:style>
  <w:style w:type="paragraph" w:styleId="ListNumber">
    <w:name w:val="List Number"/>
    <w:basedOn w:val="Normal"/>
    <w:semiHidden/>
    <w:rsid w:val="00995598"/>
    <w:pPr>
      <w:numPr>
        <w:numId w:val="15"/>
      </w:numPr>
    </w:pPr>
  </w:style>
  <w:style w:type="paragraph" w:styleId="ListNumber2">
    <w:name w:val="List Number 2"/>
    <w:basedOn w:val="Normal"/>
    <w:semiHidden/>
    <w:rsid w:val="00995598"/>
    <w:pPr>
      <w:numPr>
        <w:numId w:val="16"/>
      </w:numPr>
    </w:pPr>
  </w:style>
  <w:style w:type="paragraph" w:styleId="ListNumber3">
    <w:name w:val="List Number 3"/>
    <w:basedOn w:val="Normal"/>
    <w:semiHidden/>
    <w:rsid w:val="00995598"/>
    <w:pPr>
      <w:numPr>
        <w:numId w:val="17"/>
      </w:numPr>
    </w:pPr>
  </w:style>
  <w:style w:type="paragraph" w:styleId="ListNumber4">
    <w:name w:val="List Number 4"/>
    <w:basedOn w:val="Normal"/>
    <w:semiHidden/>
    <w:rsid w:val="00995598"/>
    <w:pPr>
      <w:numPr>
        <w:numId w:val="18"/>
      </w:numPr>
    </w:pPr>
  </w:style>
  <w:style w:type="paragraph" w:styleId="ListNumber5">
    <w:name w:val="List Number 5"/>
    <w:basedOn w:val="Normal"/>
    <w:semiHidden/>
    <w:rsid w:val="00995598"/>
    <w:pPr>
      <w:tabs>
        <w:tab w:val="num" w:pos="720"/>
      </w:tabs>
      <w:ind w:left="720" w:hanging="360"/>
    </w:pPr>
  </w:style>
  <w:style w:type="paragraph" w:styleId="MacroText">
    <w:name w:val="macro"/>
    <w:semiHidden/>
    <w:rsid w:val="009955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9955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995598"/>
    <w:pPr>
      <w:ind w:left="720"/>
    </w:pPr>
  </w:style>
  <w:style w:type="paragraph" w:styleId="NoteHeading">
    <w:name w:val="Note Heading"/>
    <w:basedOn w:val="Normal"/>
    <w:next w:val="Normal"/>
    <w:semiHidden/>
    <w:rsid w:val="00995598"/>
  </w:style>
  <w:style w:type="character" w:styleId="PageNumber">
    <w:name w:val="page number"/>
    <w:basedOn w:val="DefaultParagraphFont"/>
    <w:semiHidden/>
    <w:rsid w:val="00995598"/>
  </w:style>
  <w:style w:type="paragraph" w:styleId="PlainText">
    <w:name w:val="Plain Text"/>
    <w:basedOn w:val="Normal"/>
    <w:semiHidden/>
    <w:rsid w:val="0099559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80E5F"/>
  </w:style>
  <w:style w:type="paragraph" w:styleId="Signature">
    <w:name w:val="Signature"/>
    <w:basedOn w:val="Normal"/>
    <w:semiHidden/>
    <w:rsid w:val="00995598"/>
    <w:pPr>
      <w:ind w:left="4252"/>
    </w:pPr>
  </w:style>
  <w:style w:type="character" w:styleId="Strong">
    <w:name w:val="Strong"/>
    <w:basedOn w:val="DefaultParagraphFont"/>
    <w:qFormat/>
    <w:rsid w:val="00995598"/>
    <w:rPr>
      <w:b/>
    </w:rPr>
  </w:style>
  <w:style w:type="paragraph" w:styleId="Subtitle">
    <w:name w:val="Subtitle"/>
    <w:basedOn w:val="Normal"/>
    <w:qFormat/>
    <w:rsid w:val="00995598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995598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95598"/>
    <w:pPr>
      <w:ind w:left="440" w:hanging="440"/>
    </w:pPr>
  </w:style>
  <w:style w:type="paragraph" w:styleId="TOAHeading">
    <w:name w:val="toa heading"/>
    <w:basedOn w:val="Normal"/>
    <w:next w:val="Normal"/>
    <w:semiHidden/>
    <w:rsid w:val="00995598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D80E5F"/>
  </w:style>
  <w:style w:type="paragraph" w:styleId="TOC2">
    <w:name w:val="toc 2"/>
    <w:aliases w:val="LAB TOC 2"/>
    <w:basedOn w:val="Normal"/>
    <w:next w:val="Normal"/>
    <w:autoRedefine/>
    <w:semiHidden/>
    <w:rsid w:val="00D80E5F"/>
    <w:pPr>
      <w:ind w:left="220"/>
    </w:pPr>
  </w:style>
  <w:style w:type="paragraph" w:styleId="TOC3">
    <w:name w:val="toc 3"/>
    <w:basedOn w:val="Normal"/>
    <w:next w:val="Normal"/>
    <w:autoRedefine/>
    <w:semiHidden/>
    <w:rsid w:val="00995598"/>
    <w:pPr>
      <w:ind w:left="440"/>
    </w:pPr>
  </w:style>
  <w:style w:type="paragraph" w:styleId="TOC4">
    <w:name w:val="toc 4"/>
    <w:basedOn w:val="Normal"/>
    <w:next w:val="Normal"/>
    <w:autoRedefine/>
    <w:semiHidden/>
    <w:rsid w:val="00995598"/>
    <w:pPr>
      <w:ind w:left="660"/>
    </w:pPr>
  </w:style>
  <w:style w:type="paragraph" w:styleId="TOC5">
    <w:name w:val="toc 5"/>
    <w:basedOn w:val="Normal"/>
    <w:next w:val="Normal"/>
    <w:autoRedefine/>
    <w:semiHidden/>
    <w:rsid w:val="00995598"/>
    <w:pPr>
      <w:ind w:left="880"/>
    </w:pPr>
  </w:style>
  <w:style w:type="paragraph" w:styleId="TOC6">
    <w:name w:val="toc 6"/>
    <w:basedOn w:val="Normal"/>
    <w:next w:val="Normal"/>
    <w:autoRedefine/>
    <w:semiHidden/>
    <w:rsid w:val="00995598"/>
    <w:pPr>
      <w:ind w:left="1100"/>
    </w:pPr>
  </w:style>
  <w:style w:type="paragraph" w:styleId="TOC7">
    <w:name w:val="toc 7"/>
    <w:basedOn w:val="Normal"/>
    <w:next w:val="Normal"/>
    <w:autoRedefine/>
    <w:semiHidden/>
    <w:rsid w:val="00995598"/>
    <w:pPr>
      <w:ind w:left="1320"/>
    </w:pPr>
  </w:style>
  <w:style w:type="paragraph" w:styleId="TOC8">
    <w:name w:val="toc 8"/>
    <w:basedOn w:val="Normal"/>
    <w:next w:val="Normal"/>
    <w:autoRedefine/>
    <w:semiHidden/>
    <w:rsid w:val="00995598"/>
    <w:pPr>
      <w:ind w:left="1540"/>
    </w:pPr>
  </w:style>
  <w:style w:type="paragraph" w:styleId="TOC9">
    <w:name w:val="toc 9"/>
    <w:basedOn w:val="Normal"/>
    <w:next w:val="Normal"/>
    <w:autoRedefine/>
    <w:semiHidden/>
    <w:rsid w:val="00D80E5F"/>
    <w:pPr>
      <w:ind w:left="1760"/>
    </w:pPr>
  </w:style>
  <w:style w:type="paragraph" w:customStyle="1" w:styleId="hivatkozasfocim">
    <w:name w:val="hivatkozas focim"/>
    <w:basedOn w:val="Normal"/>
    <w:autoRedefine/>
    <w:rsid w:val="00D80E5F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995598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995598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995598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D80E5F"/>
    <w:pPr>
      <w:spacing w:after="480"/>
      <w:jc w:val="center"/>
    </w:pPr>
  </w:style>
  <w:style w:type="paragraph" w:customStyle="1" w:styleId="LABNormal">
    <w:name w:val="LAB Normal"/>
    <w:rsid w:val="00D80E5F"/>
    <w:pPr>
      <w:spacing w:before="120"/>
      <w:jc w:val="both"/>
    </w:pPr>
    <w:rPr>
      <w:sz w:val="22"/>
      <w:lang w:eastAsia="en-US"/>
    </w:rPr>
  </w:style>
  <w:style w:type="paragraph" w:customStyle="1" w:styleId="LABAbramaga">
    <w:name w:val="LAB Abra maga"/>
    <w:basedOn w:val="LABNormal"/>
    <w:next w:val="LABAbracim"/>
    <w:rsid w:val="00D80E5F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D80E5F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D80E5F"/>
    <w:pPr>
      <w:spacing w:before="0"/>
    </w:pPr>
  </w:style>
  <w:style w:type="paragraph" w:customStyle="1" w:styleId="LABFeladatal-utasitas">
    <w:name w:val="LAB Feladat_al-utasitas"/>
    <w:basedOn w:val="LABNormal"/>
    <w:rsid w:val="00D80E5F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rsid w:val="00D80E5F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D80E5F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rsid w:val="00D80E5F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D80E5F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rsid w:val="00D80E5F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autoRedefine/>
    <w:rsid w:val="00D80E5F"/>
    <w:pPr>
      <w:numPr>
        <w:numId w:val="19"/>
      </w:numPr>
    </w:pPr>
  </w:style>
  <w:style w:type="paragraph" w:customStyle="1" w:styleId="LABListasorsz1">
    <w:name w:val="LAB Lista sorsz 1"/>
    <w:basedOn w:val="LABNormal"/>
    <w:rsid w:val="00D80E5F"/>
    <w:pPr>
      <w:numPr>
        <w:numId w:val="22"/>
      </w:numPr>
    </w:pPr>
  </w:style>
  <w:style w:type="paragraph" w:customStyle="1" w:styleId="LABListavonas2">
    <w:name w:val="LAB Lista vonas 2"/>
    <w:basedOn w:val="LABNormal"/>
    <w:rsid w:val="00D80E5F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D80E5F"/>
    <w:pPr>
      <w:jc w:val="left"/>
    </w:pPr>
  </w:style>
  <w:style w:type="paragraph" w:customStyle="1" w:styleId="LABTesztkerdes">
    <w:name w:val="LAB Tesztkerdes"/>
    <w:basedOn w:val="LABNormal"/>
    <w:rsid w:val="00D80E5F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rsid w:val="00D80E5F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rsid w:val="00D80E5F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rsid w:val="00D80E5F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rsid w:val="00D80E5F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D80E5F"/>
    <w:rPr>
      <w:i/>
    </w:rPr>
  </w:style>
  <w:style w:type="character" w:customStyle="1" w:styleId="LABkiemeles">
    <w:name w:val="LAB kiemeles"/>
    <w:basedOn w:val="DefaultParagraphFont"/>
    <w:rsid w:val="00D80E5F"/>
    <w:rPr>
      <w:i/>
    </w:rPr>
  </w:style>
  <w:style w:type="paragraph" w:customStyle="1" w:styleId="LABFontos">
    <w:name w:val="LAB Fontos"/>
    <w:basedOn w:val="LABNormal"/>
    <w:next w:val="LABNormal"/>
    <w:rsid w:val="00D80E5F"/>
    <w:rPr>
      <w:i/>
    </w:rPr>
  </w:style>
  <w:style w:type="character" w:customStyle="1" w:styleId="LABmatsubscipt">
    <w:name w:val="LAB mat subscipt"/>
    <w:basedOn w:val="LABmat"/>
    <w:rsid w:val="00D80E5F"/>
    <w:rPr>
      <w:vertAlign w:val="subscript"/>
    </w:rPr>
  </w:style>
  <w:style w:type="paragraph" w:customStyle="1" w:styleId="LABLabresz">
    <w:name w:val="LAB Labresz"/>
    <w:basedOn w:val="LABNormal"/>
    <w:rsid w:val="00D80E5F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D80E5F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D80E5F"/>
    <w:rPr>
      <w:i/>
    </w:rPr>
  </w:style>
  <w:style w:type="paragraph" w:customStyle="1" w:styleId="LABListasorsz2">
    <w:name w:val="LAB Lista sorsz 2"/>
    <w:basedOn w:val="LABListasorsz1"/>
    <w:rsid w:val="00D80E5F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D80E5F"/>
    <w:rPr>
      <w:smallCaps/>
      <w:vertAlign w:val="subscript"/>
    </w:rPr>
  </w:style>
  <w:style w:type="paragraph" w:customStyle="1" w:styleId="LAB2Normal">
    <w:name w:val="LAB2 Normal"/>
    <w:rsid w:val="00D80E5F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D80E5F"/>
    <w:rPr>
      <w:color w:val="FFFFFF"/>
    </w:rPr>
  </w:style>
  <w:style w:type="paragraph" w:customStyle="1" w:styleId="LAB2BME">
    <w:name w:val="LAB2 BME"/>
    <w:basedOn w:val="LAB2Normal"/>
    <w:rsid w:val="00D80E5F"/>
    <w:pPr>
      <w:jc w:val="center"/>
    </w:pPr>
    <w:rPr>
      <w:sz w:val="24"/>
    </w:rPr>
  </w:style>
  <w:style w:type="paragraph" w:customStyle="1" w:styleId="LAB2Kiado">
    <w:name w:val="LAB2 Kiado"/>
    <w:basedOn w:val="LAB2Normal"/>
    <w:rsid w:val="00D80E5F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rsid w:val="00D80E5F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rsid w:val="00D80E5F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rsid w:val="00D80E5F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rsid w:val="00D80E5F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rsid w:val="00D80E5F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rsid w:val="00D80E5F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rsid w:val="00D80E5F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rsid w:val="00D80E5F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rsid w:val="00D80E5F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D80E5F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D80E5F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D80E5F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D80E5F"/>
    <w:rPr>
      <w:b w:val="0"/>
      <w:i/>
    </w:rPr>
  </w:style>
  <w:style w:type="paragraph" w:customStyle="1" w:styleId="Style1">
    <w:name w:val="Style1"/>
    <w:basedOn w:val="LABFeladatmagyarazat"/>
    <w:rsid w:val="00D80E5F"/>
    <w:pPr>
      <w:ind w:left="357"/>
    </w:pPr>
  </w:style>
  <w:style w:type="paragraph" w:customStyle="1" w:styleId="LABFeladatmagyarazat1">
    <w:name w:val="LAB Feladat_magyarazat_1"/>
    <w:basedOn w:val="LABFeladatmagyarazat"/>
    <w:rsid w:val="00D80E5F"/>
    <w:pPr>
      <w:ind w:left="357"/>
    </w:pPr>
  </w:style>
  <w:style w:type="paragraph" w:customStyle="1" w:styleId="LABFeladatmagyarazat2">
    <w:name w:val="LAB Feladat_magyarazat_2"/>
    <w:basedOn w:val="LABFeladatmagyarazat"/>
    <w:rsid w:val="00D80E5F"/>
    <w:pPr>
      <w:ind w:left="788"/>
    </w:pPr>
  </w:style>
  <w:style w:type="paragraph" w:customStyle="1" w:styleId="LABFeladatmagyarazat3">
    <w:name w:val="LAB Feladat_magyarazat_3"/>
    <w:basedOn w:val="LABFeladatmagyarazat"/>
    <w:rsid w:val="00D80E5F"/>
    <w:pPr>
      <w:ind w:left="1406"/>
    </w:pPr>
  </w:style>
  <w:style w:type="paragraph" w:customStyle="1" w:styleId="LABCim">
    <w:name w:val="LAB Cim"/>
    <w:basedOn w:val="LABMerescime"/>
    <w:next w:val="LABNormal"/>
    <w:rsid w:val="00D80E5F"/>
  </w:style>
  <w:style w:type="paragraph" w:customStyle="1" w:styleId="LABJellemzok">
    <w:name w:val="LAB Jellemzok"/>
    <w:basedOn w:val="LABListavonas2"/>
    <w:rsid w:val="00D80E5F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D80E5F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D80E5F"/>
    <w:pPr>
      <w:spacing w:after="120"/>
    </w:pPr>
  </w:style>
  <w:style w:type="paragraph" w:customStyle="1" w:styleId="labkiemel">
    <w:name w:val="lab kiemel"/>
    <w:basedOn w:val="LABListasorsz1"/>
    <w:rsid w:val="00D80E5F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D80E5F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D80E5F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D80E5F"/>
  </w:style>
  <w:style w:type="paragraph" w:customStyle="1" w:styleId="LABStyle2">
    <w:name w:val="LAB Style2"/>
    <w:basedOn w:val="LABNormal"/>
    <w:rsid w:val="00D80E5F"/>
  </w:style>
  <w:style w:type="paragraph" w:customStyle="1" w:styleId="LABStyle3">
    <w:name w:val="LAB Style3"/>
    <w:basedOn w:val="LABNormal"/>
    <w:rsid w:val="00D80E5F"/>
  </w:style>
  <w:style w:type="paragraph" w:customStyle="1" w:styleId="LABStyle4">
    <w:name w:val="LAB Style4"/>
    <w:basedOn w:val="LABNormal"/>
    <w:rsid w:val="00D80E5F"/>
  </w:style>
  <w:style w:type="paragraph" w:customStyle="1" w:styleId="LABStyle5">
    <w:name w:val="LAB Style5"/>
    <w:basedOn w:val="LABNormal"/>
    <w:rsid w:val="00D80E5F"/>
  </w:style>
  <w:style w:type="paragraph" w:customStyle="1" w:styleId="LABStyle6">
    <w:name w:val="LAB Style6"/>
    <w:basedOn w:val="LABNormal"/>
    <w:rsid w:val="00D80E5F"/>
  </w:style>
  <w:style w:type="paragraph" w:customStyle="1" w:styleId="LABStyle7">
    <w:name w:val="LAB Style7"/>
    <w:basedOn w:val="LABNormal"/>
    <w:rsid w:val="00D80E5F"/>
  </w:style>
  <w:style w:type="paragraph" w:customStyle="1" w:styleId="LABStyle8">
    <w:name w:val="LAB Style8"/>
    <w:basedOn w:val="LABNormal"/>
    <w:rsid w:val="00D80E5F"/>
  </w:style>
  <w:style w:type="paragraph" w:customStyle="1" w:styleId="LABTesztKerdes2">
    <w:name w:val="LAB TesztKerdes2"/>
    <w:basedOn w:val="LABTesztkerdes"/>
    <w:next w:val="Normal"/>
    <w:rsid w:val="00D80E5F"/>
    <w:pPr>
      <w:numPr>
        <w:numId w:val="26"/>
      </w:numPr>
      <w:spacing w:before="240" w:after="60"/>
    </w:pPr>
    <w:rPr>
      <w:b/>
    </w:rPr>
  </w:style>
  <w:style w:type="paragraph" w:customStyle="1" w:styleId="LABTesztValasz">
    <w:name w:val="LAB TesztValasz"/>
    <w:rsid w:val="00D80E5F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D80E5F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D80E5F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D80E5F"/>
    <w:pPr>
      <w:numPr>
        <w:numId w:val="27"/>
      </w:numPr>
      <w:spacing w:before="240" w:after="120"/>
    </w:pPr>
  </w:style>
  <w:style w:type="paragraph" w:customStyle="1" w:styleId="LABFelkeszulesiFeladatFolytatas">
    <w:name w:val="LAB Felkeszulesi Feladat Folytatas"/>
    <w:basedOn w:val="LABNormal"/>
    <w:rsid w:val="00D80E5F"/>
    <w:pPr>
      <w:ind w:left="357"/>
    </w:pPr>
  </w:style>
  <w:style w:type="paragraph" w:customStyle="1" w:styleId="LABFelkeszulesiFeladatOpcio">
    <w:name w:val="LAB Felkeszulesi Feladat Opcio"/>
    <w:basedOn w:val="LABNormal"/>
    <w:rsid w:val="00D80E5F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D80E5F"/>
    <w:rPr>
      <w:i/>
    </w:rPr>
  </w:style>
  <w:style w:type="paragraph" w:customStyle="1" w:styleId="LABMvezAlcim">
    <w:name w:val="LAB MvezAlcim"/>
    <w:basedOn w:val="LABNormal"/>
    <w:rsid w:val="00D80E5F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D80E5F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D80E5F"/>
    <w:rPr>
      <w:noProof/>
    </w:rPr>
  </w:style>
  <w:style w:type="character" w:customStyle="1" w:styleId="LABariel">
    <w:name w:val="LAB ariel"/>
    <w:basedOn w:val="DefaultParagraphFont"/>
    <w:rsid w:val="00D80E5F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D80E5F"/>
  </w:style>
  <w:style w:type="character" w:customStyle="1" w:styleId="Labsubsc">
    <w:name w:val="Lab subsc"/>
    <w:basedOn w:val="DefaultParagraphFont"/>
    <w:rsid w:val="00D80E5F"/>
    <w:rPr>
      <w:vertAlign w:val="subscript"/>
    </w:rPr>
  </w:style>
  <w:style w:type="paragraph" w:customStyle="1" w:styleId="LABAbraZoltanI">
    <w:name w:val="LAB Abra ZoltanI"/>
    <w:basedOn w:val="LABAbramaga"/>
    <w:rsid w:val="00D80E5F"/>
    <w:pPr>
      <w:spacing w:before="240"/>
    </w:pPr>
  </w:style>
  <w:style w:type="paragraph" w:customStyle="1" w:styleId="LABAbracimZoltanI">
    <w:name w:val="LAB Abra cim ZoltanI"/>
    <w:basedOn w:val="LABAbracim"/>
    <w:rsid w:val="00D80E5F"/>
    <w:pPr>
      <w:spacing w:after="240"/>
    </w:pPr>
  </w:style>
  <w:style w:type="paragraph" w:customStyle="1" w:styleId="LABListapotty2">
    <w:name w:val="LAB Lista potty 2"/>
    <w:basedOn w:val="LABListavonas2"/>
    <w:rsid w:val="00D80E5F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D80E5F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D80E5F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D80E5F"/>
    <w:rPr>
      <w:u w:val="single"/>
    </w:rPr>
  </w:style>
  <w:style w:type="paragraph" w:customStyle="1" w:styleId="LABM11sorszamozott">
    <w:name w:val="LAB M11 sorszamozott"/>
    <w:basedOn w:val="Normal"/>
    <w:rsid w:val="00D80E5F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D80E5F"/>
  </w:style>
  <w:style w:type="paragraph" w:customStyle="1" w:styleId="mMuszercime">
    <w:name w:val="m Muszer cime"/>
    <w:basedOn w:val="LABMeressorszama"/>
    <w:rsid w:val="00D80E5F"/>
  </w:style>
  <w:style w:type="paragraph" w:customStyle="1" w:styleId="mSzakasz">
    <w:name w:val="m Szakasz"/>
    <w:basedOn w:val="Normal"/>
    <w:rsid w:val="00D80E5F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D80E5F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D80E5F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D80E5F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D80E5F"/>
  </w:style>
  <w:style w:type="character" w:customStyle="1" w:styleId="mparam">
    <w:name w:val="m param"/>
    <w:basedOn w:val="DefaultParagraphFont"/>
    <w:rsid w:val="00D80E5F"/>
    <w:rPr>
      <w:rFonts w:ascii="Courier New" w:hAnsi="Courier New"/>
      <w:b/>
    </w:rPr>
  </w:style>
  <w:style w:type="paragraph" w:customStyle="1" w:styleId="mSzakasz2">
    <w:name w:val="m Szakasz 2"/>
    <w:basedOn w:val="mSzakasz"/>
    <w:rsid w:val="00D80E5F"/>
    <w:pPr>
      <w:numPr>
        <w:ilvl w:val="1"/>
      </w:numPr>
    </w:pPr>
  </w:style>
  <w:style w:type="paragraph" w:customStyle="1" w:styleId="mSzakasz2new">
    <w:name w:val="m Szakasz2 new"/>
    <w:basedOn w:val="mSzakasz2"/>
    <w:rsid w:val="00D80E5F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D80E5F"/>
    <w:pPr>
      <w:numPr>
        <w:numId w:val="0"/>
      </w:numPr>
    </w:pPr>
    <w:rPr>
      <w:b w:val="0"/>
      <w:i/>
    </w:rPr>
  </w:style>
  <w:style w:type="paragraph" w:customStyle="1" w:styleId="LABJkvFejlec">
    <w:name w:val="LAB JkvFejlec"/>
    <w:basedOn w:val="LABNormal"/>
    <w:rsid w:val="00995598"/>
  </w:style>
  <w:style w:type="paragraph" w:customStyle="1" w:styleId="LABJkVFejlecVastag">
    <w:name w:val="LAB JkVFejlecVastag"/>
    <w:basedOn w:val="LABJkvFejlec"/>
    <w:rsid w:val="00995598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rosz\Oktatas\Alaplabor\labor1\anyagok\aktualis\meresi_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266</TotalTime>
  <Pages>4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37</cp:revision>
  <cp:lastPrinted>2016-08-23T07:09:00Z</cp:lastPrinted>
  <dcterms:created xsi:type="dcterms:W3CDTF">2014-09-05T07:46:00Z</dcterms:created>
  <dcterms:modified xsi:type="dcterms:W3CDTF">2018-09-20T10:18:00Z</dcterms:modified>
</cp:coreProperties>
</file>